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2F198" w14:textId="7056E6A2" w:rsidR="007958C4" w:rsidRPr="00230405" w:rsidRDefault="20D29D9D" w:rsidP="003360EC">
      <w:pPr>
        <w:pStyle w:val="Heading1"/>
        <w:bidi/>
        <w:rPr>
          <w:rFonts w:ascii="Times New Roman" w:hAnsi="Times New Roman" w:cs="Times New Roman"/>
          <w:rtl/>
        </w:rPr>
      </w:pPr>
      <w:bookmarkStart w:id="0" w:name="_GoBack"/>
      <w:r w:rsidRPr="00230405">
        <w:rPr>
          <w:rFonts w:ascii="Times New Roman" w:hAnsi="Times New Roman" w:cs="Times New Roman"/>
          <w:rtl/>
        </w:rPr>
        <w:t>ده سوالی که هیات اداری باید در مورد تغییر اقلیم بپرسد</w:t>
      </w:r>
    </w:p>
    <w:p w14:paraId="3FCB8437" w14:textId="75DF0ADC" w:rsidR="007958C4" w:rsidRPr="00230405" w:rsidRDefault="007B7683" w:rsidP="003360EC">
      <w:pPr>
        <w:bidi/>
        <w:rPr>
          <w:rFonts w:ascii="Times New Roman" w:hAnsi="Times New Roman" w:cs="Times New Roman"/>
          <w:rtl/>
        </w:rPr>
      </w:pPr>
      <w:r w:rsidRPr="00230405">
        <w:rPr>
          <w:rFonts w:ascii="Times New Roman" w:hAnsi="Times New Roman" w:cs="Times New Roman"/>
          <w:rtl/>
        </w:rPr>
        <w:t>تغییر اقلیمی، یک مسئله حاکمیتی است.</w:t>
      </w:r>
      <w:r w:rsidRPr="00230405">
        <w:rPr>
          <w:rFonts w:ascii="Times New Roman" w:hAnsi="Times New Roman" w:cs="Times New Roman"/>
        </w:rPr>
        <w:t xml:space="preserve"> </w:t>
      </w:r>
      <w:r w:rsidRPr="00230405">
        <w:rPr>
          <w:rFonts w:ascii="Times New Roman" w:hAnsi="Times New Roman" w:cs="Times New Roman"/>
          <w:rtl/>
        </w:rPr>
        <w:t>این موضوع همه چیز از پلان‌گذاری نیروی کار و تامین مالی گرفته تا مصئونیت اشخاص و دارایی‌های فزیکی را تحت تاثیر قرار می‌دهد.</w:t>
      </w:r>
      <w:r w:rsidRPr="00230405">
        <w:rPr>
          <w:rFonts w:ascii="Times New Roman" w:hAnsi="Times New Roman" w:cs="Times New Roman"/>
        </w:rPr>
        <w:t xml:space="preserve"> </w:t>
      </w:r>
      <w:r w:rsidRPr="00230405">
        <w:rPr>
          <w:rFonts w:ascii="Times New Roman" w:hAnsi="Times New Roman" w:cs="Times New Roman"/>
          <w:rtl/>
        </w:rPr>
        <w:t>این موضوع باید درک شود، برای آن پلان‌گذاری شود، و به آن جواب داده شود.</w:t>
      </w:r>
      <w:r w:rsidRPr="00230405">
        <w:rPr>
          <w:rFonts w:ascii="Times New Roman" w:hAnsi="Times New Roman" w:cs="Times New Roman"/>
        </w:rPr>
        <w:t xml:space="preserve"> </w:t>
      </w:r>
      <w:r w:rsidRPr="00230405">
        <w:rPr>
          <w:rFonts w:ascii="Times New Roman" w:hAnsi="Times New Roman" w:cs="Times New Roman"/>
          <w:rtl/>
        </w:rPr>
        <w:t>این مسئولیت هیات اداری است که اطمینان حاصل کند که سازمان - و اجزای آن - آماده هستند.</w:t>
      </w:r>
    </w:p>
    <w:p w14:paraId="57A0580B" w14:textId="1CA2B1F5" w:rsidR="007A6517" w:rsidRPr="00230405" w:rsidRDefault="007A6517" w:rsidP="007A6517">
      <w:pPr>
        <w:bidi/>
        <w:rPr>
          <w:rFonts w:ascii="Times New Roman" w:hAnsi="Times New Roman" w:cs="Times New Roman"/>
          <w:rtl/>
        </w:rPr>
      </w:pPr>
      <w:r w:rsidRPr="00230405">
        <w:rPr>
          <w:rFonts w:ascii="Times New Roman" w:hAnsi="Times New Roman" w:cs="Times New Roman"/>
          <w:rtl/>
        </w:rPr>
        <w:t>این 10 سوال به اعضای هیات اداری کمک می‌کند تا مسئولیت های خود را در رابطه با استراتژی تغییر اقلیم در سازمان خود در نظر بگیرند.</w:t>
      </w:r>
    </w:p>
    <w:p w14:paraId="13F11F95" w14:textId="399DA233" w:rsidR="5A2B942E" w:rsidRPr="00230405" w:rsidRDefault="5A2B942E" w:rsidP="003360EC">
      <w:pPr>
        <w:rPr>
          <w:rFonts w:ascii="Times New Roman" w:hAnsi="Times New Roman" w:cs="Times New Roman"/>
        </w:rPr>
      </w:pPr>
    </w:p>
    <w:p w14:paraId="594E5E5D" w14:textId="77777777" w:rsidR="00DD47BB" w:rsidRPr="00230405" w:rsidRDefault="00DD47BB" w:rsidP="003360EC">
      <w:pPr>
        <w:rPr>
          <w:rFonts w:ascii="Times New Roman" w:hAnsi="Times New Roman" w:cs="Times New Roman"/>
        </w:rPr>
      </w:pPr>
    </w:p>
    <w:p w14:paraId="5910BA21" w14:textId="45BCC960" w:rsidR="00DD47BB" w:rsidRPr="00230405" w:rsidRDefault="00DD47BB" w:rsidP="00DD47BB">
      <w:pPr>
        <w:pStyle w:val="Heading1"/>
        <w:bidi/>
        <w:rPr>
          <w:rFonts w:ascii="Times New Roman" w:hAnsi="Times New Roman" w:cs="Times New Roman"/>
          <w:rtl/>
        </w:rPr>
      </w:pPr>
      <w:r w:rsidRPr="00230405">
        <w:rPr>
          <w:rFonts w:ascii="Times New Roman" w:hAnsi="Times New Roman" w:cs="Times New Roman"/>
          <w:rtl/>
        </w:rPr>
        <w:t>1.</w:t>
      </w:r>
      <w:r w:rsidRPr="00230405">
        <w:rPr>
          <w:rFonts w:ascii="Times New Roman" w:hAnsi="Times New Roman" w:cs="Times New Roman"/>
        </w:rPr>
        <w:t xml:space="preserve"> </w:t>
      </w:r>
      <w:r w:rsidRPr="00230405">
        <w:rPr>
          <w:rFonts w:ascii="Times New Roman" w:hAnsi="Times New Roman" w:cs="Times New Roman"/>
          <w:rtl/>
        </w:rPr>
        <w:t>عملیات</w:t>
      </w:r>
    </w:p>
    <w:p w14:paraId="71C16997" w14:textId="46B65B1F" w:rsidR="00DD47BB" w:rsidRPr="00230405" w:rsidRDefault="00DD47BB" w:rsidP="00DD47BB">
      <w:pPr>
        <w:pStyle w:val="Heading2"/>
        <w:bidi/>
        <w:rPr>
          <w:rFonts w:ascii="Times New Roman" w:hAnsi="Times New Roman" w:cs="Times New Roman"/>
          <w:rtl/>
        </w:rPr>
      </w:pPr>
      <w:r w:rsidRPr="00230405">
        <w:rPr>
          <w:rFonts w:ascii="Times New Roman" w:hAnsi="Times New Roman" w:cs="Times New Roman"/>
          <w:rtl/>
        </w:rPr>
        <w:t>تغییرات اقلیمی کدام خطرات مستقیم و غیرمستقیمی را برای سازمان شما، عملیات شما، ذینفعان، کارمندان و داوطلبان شما در قبال دارد و چی‌قسم مدیریت خواهند شد؟</w:t>
      </w:r>
    </w:p>
    <w:p w14:paraId="23FCAB63" w14:textId="6237F382" w:rsidR="00DD47BB" w:rsidRPr="00230405" w:rsidRDefault="20D29D9D" w:rsidP="37E7A277">
      <w:pPr>
        <w:bidi/>
        <w:rPr>
          <w:rFonts w:ascii="Times New Roman" w:hAnsi="Times New Roman" w:cs="Times New Roman"/>
          <w:rtl/>
        </w:rPr>
      </w:pPr>
      <w:r w:rsidRPr="00230405">
        <w:rPr>
          <w:rFonts w:ascii="Times New Roman" w:hAnsi="Times New Roman" w:cs="Times New Roman"/>
          <w:rtl/>
        </w:rPr>
        <w:t>خطرات مستقیم ناشی از سیل، آتش‌سوزی و گرمای شدید می‌تواند بالای توانایی کاری یک سازمان تأثیر بگذارد.</w:t>
      </w:r>
      <w:r w:rsidRPr="00230405">
        <w:rPr>
          <w:rFonts w:ascii="Times New Roman" w:hAnsi="Times New Roman" w:cs="Times New Roman"/>
        </w:rPr>
        <w:t xml:space="preserve"> </w:t>
      </w:r>
      <w:r w:rsidRPr="00230405">
        <w:rPr>
          <w:rFonts w:ascii="Times New Roman" w:hAnsi="Times New Roman" w:cs="Times New Roman"/>
          <w:rtl/>
        </w:rPr>
        <w:t>سازمان برای کاهش این خطرات چه انعطاف‌پذیری‌هایی را در نظر گرفته است؟</w:t>
      </w:r>
      <w:r w:rsidRPr="00230405">
        <w:rPr>
          <w:rFonts w:ascii="Times New Roman" w:hAnsi="Times New Roman" w:cs="Times New Roman"/>
        </w:rPr>
        <w:t xml:space="preserve"> </w:t>
      </w:r>
      <w:r w:rsidRPr="00230405">
        <w:rPr>
          <w:rFonts w:ascii="Times New Roman" w:hAnsi="Times New Roman" w:cs="Times New Roman"/>
          <w:rtl/>
        </w:rPr>
        <w:t>بعضی از اقدامات به انتخاب شخص و بعضی به اجبار قانون صورت می‌گیرند.</w:t>
      </w:r>
      <w:r w:rsidRPr="00230405">
        <w:rPr>
          <w:rFonts w:ascii="Times New Roman" w:hAnsi="Times New Roman" w:cs="Times New Roman"/>
        </w:rPr>
        <w:t xml:space="preserve"> </w:t>
      </w:r>
      <w:r w:rsidRPr="00230405">
        <w:rPr>
          <w:rFonts w:ascii="Times New Roman" w:hAnsi="Times New Roman" w:cs="Times New Roman"/>
          <w:rtl/>
        </w:rPr>
        <w:t>وظایف قانونی سازمان در رابطه با تغییرات اقلیمی چیست - آیا قوانین را بررسی کرده‌اید؟</w:t>
      </w:r>
      <w:r w:rsidRPr="00230405">
        <w:rPr>
          <w:rFonts w:ascii="Times New Roman" w:hAnsi="Times New Roman" w:cs="Times New Roman"/>
        </w:rPr>
        <w:t xml:space="preserve"> </w:t>
      </w:r>
      <w:r w:rsidRPr="00230405">
        <w:rPr>
          <w:rFonts w:ascii="Times New Roman" w:hAnsi="Times New Roman" w:cs="Times New Roman"/>
          <w:rtl/>
        </w:rPr>
        <w:t>قوانین چی‌قسم بالای روش فعالیت انتخابی شما تأثیر می‌گذارند؟</w:t>
      </w:r>
      <w:r w:rsidRPr="00230405">
        <w:rPr>
          <w:rFonts w:ascii="Times New Roman" w:hAnsi="Times New Roman" w:cs="Times New Roman"/>
        </w:rPr>
        <w:t xml:space="preserve"> </w:t>
      </w:r>
      <w:r w:rsidRPr="00230405">
        <w:rPr>
          <w:rFonts w:ascii="Times New Roman" w:hAnsi="Times New Roman" w:cs="Times New Roman"/>
          <w:rtl/>
        </w:rPr>
        <w:t xml:space="preserve">نمونه‌ای از قوانینی که ممکن است بخواهید بررسی کنید در </w:t>
      </w:r>
      <w:hyperlink r:id="rId9">
        <w:r w:rsidRPr="00230405">
          <w:rPr>
            <w:rStyle w:val="Hyperlink"/>
            <w:rFonts w:ascii="Times New Roman" w:hAnsi="Times New Roman" w:cs="Times New Roman"/>
            <w:rtl/>
          </w:rPr>
          <w:t>اینجا</w:t>
        </w:r>
      </w:hyperlink>
      <w:r w:rsidR="00230405" w:rsidRPr="00230405">
        <w:rPr>
          <w:rStyle w:val="Hyperlink"/>
          <w:rFonts w:ascii="Times New Roman" w:hAnsi="Times New Roman" w:cs="Times New Roman"/>
        </w:rPr>
        <w:t xml:space="preserve"> </w:t>
      </w:r>
      <w:r w:rsidRPr="00230405">
        <w:rPr>
          <w:rFonts w:ascii="Times New Roman" w:hAnsi="Times New Roman" w:cs="Times New Roman"/>
          <w:rtl/>
        </w:rPr>
        <w:t>آمده است.  علت این کار این است که بررسی قوانینی که ممکن است بر مدیریت کثافات و مواد کیمیاوی شما تأثیر بگذارد، می‌تواند شما را از متحمل شدن جریمه محافظت نماید و محیط صحی‌تری را برای داوطلبان، کارمندان و ذینفعان ایجاد نماید.  خطرات ناشی از سیل، آتش‌سوزی و گرمای شدید نیز می‌تواند بالای ذینفعان و داوطلبان شما تأثیر بگذارد، بنابراین مهم است که بیندیشید در صورت وقوع این خطرات چی‌قسم باید عملیات خود را تغییر دهید.</w:t>
      </w:r>
    </w:p>
    <w:p w14:paraId="173A9FC6" w14:textId="661819AD" w:rsidR="00627E2D" w:rsidRPr="00230405" w:rsidRDefault="00627E2D" w:rsidP="00627E2D">
      <w:pPr>
        <w:pStyle w:val="Heading1"/>
        <w:bidi/>
        <w:rPr>
          <w:rFonts w:ascii="Times New Roman" w:hAnsi="Times New Roman" w:cs="Times New Roman"/>
          <w:rtl/>
        </w:rPr>
      </w:pPr>
      <w:r w:rsidRPr="00230405">
        <w:rPr>
          <w:rFonts w:ascii="Times New Roman" w:hAnsi="Times New Roman" w:cs="Times New Roman"/>
          <w:rtl/>
        </w:rPr>
        <w:t>2.</w:t>
      </w:r>
      <w:r w:rsidRPr="00230405">
        <w:rPr>
          <w:rFonts w:ascii="Times New Roman" w:hAnsi="Times New Roman" w:cs="Times New Roman"/>
        </w:rPr>
        <w:t xml:space="preserve"> </w:t>
      </w:r>
      <w:r w:rsidRPr="00230405">
        <w:rPr>
          <w:rFonts w:ascii="Times New Roman" w:hAnsi="Times New Roman" w:cs="Times New Roman"/>
          <w:rtl/>
        </w:rPr>
        <w:t>فرهنگ، رفتار و پالیسی‌</w:t>
      </w:r>
    </w:p>
    <w:p w14:paraId="3F102148" w14:textId="77777777" w:rsidR="00627E2D" w:rsidRPr="00230405" w:rsidRDefault="00627E2D" w:rsidP="00627E2D">
      <w:pPr>
        <w:pStyle w:val="Heading2"/>
        <w:bidi/>
        <w:rPr>
          <w:rFonts w:ascii="Times New Roman" w:hAnsi="Times New Roman" w:cs="Times New Roman"/>
          <w:rtl/>
        </w:rPr>
      </w:pPr>
      <w:r w:rsidRPr="00230405">
        <w:rPr>
          <w:rFonts w:ascii="Times New Roman" w:hAnsi="Times New Roman" w:cs="Times New Roman"/>
          <w:rtl/>
        </w:rPr>
        <w:t>سازمان چی‌قسم تغییرات رفتاری را در بین مدیران، کارمندان، ذینفعان و داوطلبان امکان‌پذیر می‌کند و به آن امتیاز می‌دهد؟</w:t>
      </w:r>
      <w:r w:rsidRPr="00230405">
        <w:rPr>
          <w:rFonts w:ascii="Times New Roman" w:hAnsi="Times New Roman" w:cs="Times New Roman"/>
        </w:rPr>
        <w:t xml:space="preserve"> </w:t>
      </w:r>
    </w:p>
    <w:p w14:paraId="68D9A364" w14:textId="77777777" w:rsidR="00627E2D" w:rsidRPr="00230405" w:rsidRDefault="00627E2D" w:rsidP="00627E2D">
      <w:pPr>
        <w:bidi/>
        <w:rPr>
          <w:rFonts w:ascii="Times New Roman" w:hAnsi="Times New Roman" w:cs="Times New Roman"/>
          <w:rtl/>
        </w:rPr>
      </w:pPr>
      <w:r w:rsidRPr="00230405">
        <w:rPr>
          <w:rFonts w:ascii="Times New Roman" w:hAnsi="Times New Roman" w:cs="Times New Roman"/>
          <w:rtl/>
        </w:rPr>
        <w:t>هیات اداری مسئول نظارت بر فرهنگ سازمانی است.</w:t>
      </w:r>
      <w:r w:rsidRPr="00230405">
        <w:rPr>
          <w:rFonts w:ascii="Times New Roman" w:hAnsi="Times New Roman" w:cs="Times New Roman"/>
        </w:rPr>
        <w:t xml:space="preserve"> </w:t>
      </w:r>
      <w:r w:rsidRPr="00230405">
        <w:rPr>
          <w:rFonts w:ascii="Times New Roman" w:hAnsi="Times New Roman" w:cs="Times New Roman"/>
          <w:rtl/>
        </w:rPr>
        <w:t>آیا هیات اداری دانش و مهارت‌های موردضرورت برای نظارت مناسب بر مسائل مربوط به تغییرات اقلیمی را دارد؟</w:t>
      </w:r>
      <w:r w:rsidRPr="00230405">
        <w:rPr>
          <w:rFonts w:ascii="Times New Roman" w:hAnsi="Times New Roman" w:cs="Times New Roman"/>
        </w:rPr>
        <w:t xml:space="preserve"> </w:t>
      </w:r>
      <w:r w:rsidRPr="00230405">
        <w:rPr>
          <w:rFonts w:ascii="Times New Roman" w:hAnsi="Times New Roman" w:cs="Times New Roman"/>
          <w:rtl/>
        </w:rPr>
        <w:t>آیا سازمان تغییرات در پالیسی‌ را برای کاهش ردپای کاربنی خود ایجاد کرده است - بطورمثال پالیسی‌ جلسات آنلاین، پالیسی‌ رفت‌وآمد، پالیسی‌ کار از خانه، پالیسی‌ سرمایه‌گذاری، پالیسی‌ تدارکات، پالیسی‌ حمایت مالی؟</w:t>
      </w:r>
    </w:p>
    <w:p w14:paraId="05E73A78" w14:textId="048C72BE" w:rsidR="00700EB1" w:rsidRPr="00230405" w:rsidRDefault="00700EB1" w:rsidP="00700EB1">
      <w:pPr>
        <w:pStyle w:val="Heading1"/>
        <w:bidi/>
        <w:rPr>
          <w:rFonts w:ascii="Times New Roman" w:hAnsi="Times New Roman" w:cs="Times New Roman"/>
          <w:rtl/>
        </w:rPr>
      </w:pPr>
      <w:r w:rsidRPr="00230405">
        <w:rPr>
          <w:rFonts w:ascii="Times New Roman" w:hAnsi="Times New Roman" w:cs="Times New Roman"/>
          <w:rtl/>
        </w:rPr>
        <w:t>3.</w:t>
      </w:r>
      <w:r w:rsidRPr="00230405">
        <w:rPr>
          <w:rFonts w:ascii="Times New Roman" w:hAnsi="Times New Roman" w:cs="Times New Roman"/>
        </w:rPr>
        <w:t xml:space="preserve"> </w:t>
      </w:r>
      <w:r w:rsidRPr="00230405">
        <w:rPr>
          <w:rFonts w:ascii="Times New Roman" w:hAnsi="Times New Roman" w:cs="Times New Roman"/>
          <w:rtl/>
        </w:rPr>
        <w:t>ذینفعان</w:t>
      </w:r>
    </w:p>
    <w:p w14:paraId="12BAD441" w14:textId="77777777" w:rsidR="00700EB1" w:rsidRPr="00230405" w:rsidRDefault="00700EB1" w:rsidP="00700EB1">
      <w:pPr>
        <w:pStyle w:val="Heading2"/>
        <w:bidi/>
        <w:rPr>
          <w:rFonts w:ascii="Times New Roman" w:hAnsi="Times New Roman" w:cs="Times New Roman"/>
          <w:rtl/>
        </w:rPr>
      </w:pPr>
      <w:r w:rsidRPr="00230405">
        <w:rPr>
          <w:rFonts w:ascii="Times New Roman" w:hAnsi="Times New Roman" w:cs="Times New Roman"/>
          <w:rtl/>
        </w:rPr>
        <w:t>چی‌قسم ممکن است تغییرات اقلیمی بر ذینفعان سازمان در آینده تأثیر بگذارد؟</w:t>
      </w:r>
    </w:p>
    <w:p w14:paraId="246D801B" w14:textId="22673DF4" w:rsidR="00700EB1" w:rsidRPr="00230405" w:rsidRDefault="00700EB1" w:rsidP="00700EB1">
      <w:pPr>
        <w:bidi/>
        <w:rPr>
          <w:rFonts w:ascii="Times New Roman" w:hAnsi="Times New Roman" w:cs="Times New Roman"/>
          <w:rtl/>
        </w:rPr>
      </w:pPr>
      <w:r w:rsidRPr="00230405">
        <w:rPr>
          <w:rFonts w:ascii="Times New Roman" w:hAnsi="Times New Roman" w:cs="Times New Roman"/>
          <w:rtl/>
        </w:rPr>
        <w:t>تغییر اقلیمی و کوشش‌های مربوط به کاربن‌‌زدایی در حال حاضر به روش‌های مختلفی بالای بسیاری از مردم تأثیر گذاشته است.</w:t>
      </w:r>
      <w:r w:rsidRPr="00230405">
        <w:rPr>
          <w:rFonts w:ascii="Times New Roman" w:hAnsi="Times New Roman" w:cs="Times New Roman"/>
        </w:rPr>
        <w:t xml:space="preserve"> </w:t>
      </w:r>
      <w:r w:rsidRPr="00230405">
        <w:rPr>
          <w:rFonts w:ascii="Times New Roman" w:hAnsi="Times New Roman" w:cs="Times New Roman"/>
          <w:rtl/>
        </w:rPr>
        <w:t>بطور مثال، کرایه‌نشینان در برج‌های مسکونی عمومی مرتفع بیش از هر زمان دیگری از گرمای هوا رنج می‌برند، در حالی که کرایه‌نشینان مسکن‌های عمومی کم ارتفاع در مقابل سیل‌های مکرر آسیب‌پذیر هستند.</w:t>
      </w:r>
      <w:r w:rsidRPr="00230405">
        <w:rPr>
          <w:rFonts w:ascii="Times New Roman" w:hAnsi="Times New Roman" w:cs="Times New Roman"/>
        </w:rPr>
        <w:t xml:space="preserve"> </w:t>
      </w:r>
      <w:r w:rsidRPr="00230405">
        <w:rPr>
          <w:rFonts w:ascii="Times New Roman" w:hAnsi="Times New Roman" w:cs="Times New Roman"/>
          <w:rtl/>
        </w:rPr>
        <w:t>افزایش قیمت موادغذایی ناشی از آب‌وهوای شدیدتر در سطح جهان تأثیر نامتناسبی بر اشخاص دارای عاید پایین دارد.</w:t>
      </w:r>
      <w:r w:rsidRPr="00230405">
        <w:rPr>
          <w:rFonts w:ascii="Times New Roman" w:hAnsi="Times New Roman" w:cs="Times New Roman"/>
        </w:rPr>
        <w:t xml:space="preserve"> </w:t>
      </w:r>
      <w:r w:rsidRPr="00230405">
        <w:rPr>
          <w:rFonts w:ascii="Times New Roman" w:hAnsi="Times New Roman" w:cs="Times New Roman"/>
          <w:rtl/>
        </w:rPr>
        <w:t>در همین حال، با ایجاد مشوق‌هایی برای دور ساختن مردم از موترهای بنزینی و گازائیلی، اشخاصی که توانایی خرید موتر جدید را ندارند ممکن است با پرداخت صورتحساب مواجه شوند.</w:t>
      </w:r>
      <w:r w:rsidRPr="00230405">
        <w:rPr>
          <w:rFonts w:ascii="Times New Roman" w:hAnsi="Times New Roman" w:cs="Times New Roman"/>
        </w:rPr>
        <w:t xml:space="preserve"> </w:t>
      </w:r>
      <w:r w:rsidRPr="00230405">
        <w:rPr>
          <w:rFonts w:ascii="Times New Roman" w:hAnsi="Times New Roman" w:cs="Times New Roman"/>
          <w:rtl/>
        </w:rPr>
        <w:t>در نظر بگیرید که زندگی برای ذینفعان شما در پنج، 10 و 20 سال آینده چی‌قسم خواهد بود و این موضوع برای سازمان شما به معنای چیست.</w:t>
      </w:r>
    </w:p>
    <w:p w14:paraId="5365BF44" w14:textId="4F2E73DB" w:rsidR="00AD0856" w:rsidRPr="00230405" w:rsidRDefault="00B26314" w:rsidP="00872BD4">
      <w:pPr>
        <w:pStyle w:val="Heading1"/>
        <w:bidi/>
        <w:rPr>
          <w:rFonts w:ascii="Times New Roman" w:hAnsi="Times New Roman" w:cs="Times New Roman"/>
          <w:rtl/>
        </w:rPr>
      </w:pPr>
      <w:r w:rsidRPr="00230405">
        <w:rPr>
          <w:rFonts w:ascii="Times New Roman" w:hAnsi="Times New Roman" w:cs="Times New Roman"/>
          <w:rtl/>
        </w:rPr>
        <w:t>4.</w:t>
      </w:r>
      <w:r w:rsidRPr="00230405">
        <w:rPr>
          <w:rFonts w:ascii="Times New Roman" w:hAnsi="Times New Roman" w:cs="Times New Roman"/>
        </w:rPr>
        <w:t xml:space="preserve"> </w:t>
      </w:r>
      <w:r w:rsidRPr="00230405">
        <w:rPr>
          <w:rFonts w:ascii="Times New Roman" w:hAnsi="Times New Roman" w:cs="Times New Roman"/>
          <w:rtl/>
        </w:rPr>
        <w:t>حمایت</w:t>
      </w:r>
    </w:p>
    <w:p w14:paraId="2C6BBE34" w14:textId="12F4C63D" w:rsidR="00513781" w:rsidRPr="00230405" w:rsidRDefault="4771C12A" w:rsidP="00BF32AB">
      <w:pPr>
        <w:pStyle w:val="Heading2"/>
        <w:bidi/>
        <w:rPr>
          <w:rFonts w:ascii="Times New Roman" w:hAnsi="Times New Roman" w:cs="Times New Roman"/>
          <w:rtl/>
        </w:rPr>
      </w:pPr>
      <w:r w:rsidRPr="00230405">
        <w:rPr>
          <w:rFonts w:ascii="Times New Roman" w:hAnsi="Times New Roman" w:cs="Times New Roman"/>
          <w:rtl/>
        </w:rPr>
        <w:t>جایگاه و نقش سازمان در حمایت از کاهش انتشار کاربن‌ فراتر از عملیات خود چیست؟</w:t>
      </w:r>
    </w:p>
    <w:p w14:paraId="7F58EDD5" w14:textId="4A18169C" w:rsidR="294E9118" w:rsidRPr="00230405" w:rsidRDefault="0056051D" w:rsidP="003360EC">
      <w:pPr>
        <w:bidi/>
        <w:rPr>
          <w:rFonts w:ascii="Times New Roman" w:hAnsi="Times New Roman" w:cs="Times New Roman"/>
          <w:rtl/>
        </w:rPr>
      </w:pPr>
      <w:r w:rsidRPr="00230405">
        <w:rPr>
          <w:rFonts w:ascii="Times New Roman" w:hAnsi="Times New Roman" w:cs="Times New Roman"/>
          <w:rtl/>
        </w:rPr>
        <w:t>فرض کنید ماموریت شما تهیه غذا برای اشخاص بی‌سرپناه، یا اجرای تئاترهای اجتماعی، یا ارائه کورس دریوری به پناهندگان است – پرداختن به حوزه حمایت از تغییرات اقلیمی به مثابه خود را به سرک خاکی زدن خواهد بود، اینطور نیست؟</w:t>
      </w:r>
      <w:r w:rsidRPr="00230405">
        <w:rPr>
          <w:rFonts w:ascii="Times New Roman" w:hAnsi="Times New Roman" w:cs="Times New Roman"/>
        </w:rPr>
        <w:t xml:space="preserve"> </w:t>
      </w:r>
      <w:r w:rsidRPr="00230405">
        <w:rPr>
          <w:rFonts w:ascii="Times New Roman" w:hAnsi="Times New Roman" w:cs="Times New Roman"/>
          <w:rtl/>
        </w:rPr>
        <w:t>ضرورتاً اینطور نیست.</w:t>
      </w:r>
      <w:r w:rsidRPr="00230405">
        <w:rPr>
          <w:rFonts w:ascii="Times New Roman" w:hAnsi="Times New Roman" w:cs="Times New Roman"/>
        </w:rPr>
        <w:t xml:space="preserve"> </w:t>
      </w:r>
      <w:r w:rsidRPr="00230405">
        <w:rPr>
          <w:rFonts w:ascii="Times New Roman" w:hAnsi="Times New Roman" w:cs="Times New Roman"/>
          <w:rtl/>
        </w:rPr>
        <w:t>بکار بردن سوالات این ورق رهنما ممکن است خطرات مأموریت اصلی شما را در صورت عدم رسیدگی عاجل به تغییرات اقلیمیی برجسته کند.</w:t>
      </w:r>
      <w:r w:rsidRPr="00230405">
        <w:rPr>
          <w:rFonts w:ascii="Times New Roman" w:hAnsi="Times New Roman" w:cs="Times New Roman"/>
        </w:rPr>
        <w:t xml:space="preserve"> </w:t>
      </w:r>
      <w:r w:rsidRPr="00230405">
        <w:rPr>
          <w:rFonts w:ascii="Times New Roman" w:hAnsi="Times New Roman" w:cs="Times New Roman"/>
          <w:rtl/>
        </w:rPr>
        <w:t>مهم است که از این موضوع صرف نظر نکنید.</w:t>
      </w:r>
    </w:p>
    <w:p w14:paraId="4A585CFA" w14:textId="445BF783" w:rsidR="00AD0856" w:rsidRPr="00230405" w:rsidRDefault="004B084E" w:rsidP="00DB6AFE">
      <w:pPr>
        <w:pStyle w:val="Heading1"/>
        <w:bidi/>
        <w:rPr>
          <w:rFonts w:ascii="Times New Roman" w:hAnsi="Times New Roman" w:cs="Times New Roman"/>
          <w:rtl/>
        </w:rPr>
      </w:pPr>
      <w:r w:rsidRPr="00230405">
        <w:rPr>
          <w:rFonts w:ascii="Times New Roman" w:hAnsi="Times New Roman" w:cs="Times New Roman"/>
          <w:rtl/>
        </w:rPr>
        <w:lastRenderedPageBreak/>
        <w:t>5.</w:t>
      </w:r>
      <w:r w:rsidRPr="00230405">
        <w:rPr>
          <w:rFonts w:ascii="Times New Roman" w:hAnsi="Times New Roman" w:cs="Times New Roman"/>
        </w:rPr>
        <w:t xml:space="preserve"> </w:t>
      </w:r>
      <w:r w:rsidRPr="00230405">
        <w:rPr>
          <w:rFonts w:ascii="Times New Roman" w:hAnsi="Times New Roman" w:cs="Times New Roman"/>
          <w:rtl/>
        </w:rPr>
        <w:t>سرمایه‌های سیاسی</w:t>
      </w:r>
    </w:p>
    <w:p w14:paraId="7B93E4E2" w14:textId="3EFA8A66" w:rsidR="00DB6AFE" w:rsidRPr="00230405" w:rsidRDefault="004C6A80" w:rsidP="007F5776">
      <w:pPr>
        <w:pStyle w:val="Heading2"/>
        <w:bidi/>
        <w:rPr>
          <w:rFonts w:ascii="Times New Roman" w:hAnsi="Times New Roman" w:cs="Times New Roman"/>
          <w:rtl/>
        </w:rPr>
      </w:pPr>
      <w:r w:rsidRPr="00230405">
        <w:rPr>
          <w:rFonts w:ascii="Times New Roman" w:hAnsi="Times New Roman" w:cs="Times New Roman"/>
          <w:rtl/>
        </w:rPr>
        <w:t>تغییر در دولت فدرال، ایالتی یا محلی چی‌قسم بر موقعیت سازمان در رابطه با تغییرات اقلیمی تأثیر می‌گذارد؟</w:t>
      </w:r>
    </w:p>
    <w:p w14:paraId="6E580073" w14:textId="6A40458D" w:rsidR="00DF4452" w:rsidRPr="00230405" w:rsidRDefault="7EB49305" w:rsidP="003360EC">
      <w:pPr>
        <w:bidi/>
        <w:rPr>
          <w:rFonts w:ascii="Times New Roman" w:hAnsi="Times New Roman" w:cs="Times New Roman"/>
          <w:rtl/>
        </w:rPr>
      </w:pPr>
      <w:r w:rsidRPr="00230405">
        <w:rPr>
          <w:rFonts w:ascii="Times New Roman" w:hAnsi="Times New Roman" w:cs="Times New Roman"/>
          <w:rtl/>
        </w:rPr>
        <w:t>اگر یک دولت جدید یا تامین کننده دیگر بودیجه را مشروط به پالیسی‌‌ها و پروسیجر‌‌های داخلی تغییرات اقلیمی کند، آیا سازمان دچار صدمه خواهد شد؟</w:t>
      </w:r>
      <w:r w:rsidRPr="00230405">
        <w:rPr>
          <w:rFonts w:ascii="Times New Roman" w:hAnsi="Times New Roman" w:cs="Times New Roman"/>
        </w:rPr>
        <w:t xml:space="preserve"> </w:t>
      </w:r>
      <w:r w:rsidRPr="00230405">
        <w:rPr>
          <w:rFonts w:ascii="Times New Roman" w:hAnsi="Times New Roman" w:cs="Times New Roman"/>
          <w:rtl/>
        </w:rPr>
        <w:t>آیا انتخاب یک شورا یا دولت جدیدتر (یا قدیمی‌تر) می‌تواند به نحوی بالای ثروت گروپ شما تأثیر بگذارد - بطورمثال زیرساخت موترهای الکتریکی بهبود یافته در منطقه شما، یا دسترسی کم و بیش به بودیجه برای کمک به شما برای ایجاد شیوه‌های سازگارتر با آب‌وهوا؟</w:t>
      </w:r>
      <w:r w:rsidRPr="00230405">
        <w:rPr>
          <w:rFonts w:ascii="Times New Roman" w:hAnsi="Times New Roman" w:cs="Times New Roman"/>
        </w:rPr>
        <w:t xml:space="preserve"> </w:t>
      </w:r>
      <w:r w:rsidRPr="00230405">
        <w:rPr>
          <w:rFonts w:ascii="Times New Roman" w:hAnsi="Times New Roman" w:cs="Times New Roman"/>
          <w:rtl/>
        </w:rPr>
        <w:t>کوشش کنید سناریوهای مختلف را مدلسازی کنید تا ببینید یک دولت متفاوت چه تأثیری می‌تواند داشته باشد.</w:t>
      </w:r>
    </w:p>
    <w:p w14:paraId="72C09988" w14:textId="77777777" w:rsidR="00FD1315" w:rsidRPr="00230405" w:rsidRDefault="00FD1315" w:rsidP="00FD1315">
      <w:pPr>
        <w:pStyle w:val="Heading1"/>
        <w:bidi/>
        <w:rPr>
          <w:rFonts w:ascii="Times New Roman" w:hAnsi="Times New Roman" w:cs="Times New Roman"/>
          <w:rtl/>
        </w:rPr>
      </w:pPr>
      <w:r w:rsidRPr="00230405">
        <w:rPr>
          <w:rFonts w:ascii="Times New Roman" w:hAnsi="Times New Roman" w:cs="Times New Roman"/>
          <w:rtl/>
        </w:rPr>
        <w:t>6.</w:t>
      </w:r>
      <w:r w:rsidRPr="00230405">
        <w:rPr>
          <w:rFonts w:ascii="Times New Roman" w:hAnsi="Times New Roman" w:cs="Times New Roman"/>
        </w:rPr>
        <w:t xml:space="preserve"> </w:t>
      </w:r>
      <w:r w:rsidRPr="00230405">
        <w:rPr>
          <w:rFonts w:ascii="Times New Roman" w:hAnsi="Times New Roman" w:cs="Times New Roman"/>
          <w:rtl/>
        </w:rPr>
        <w:t>خطرات عاید</w:t>
      </w:r>
    </w:p>
    <w:p w14:paraId="61CEFE8D" w14:textId="77777777" w:rsidR="00FD1315" w:rsidRPr="00230405" w:rsidRDefault="00FD1315" w:rsidP="00FD1315">
      <w:pPr>
        <w:pStyle w:val="Heading2"/>
        <w:bidi/>
        <w:rPr>
          <w:rFonts w:ascii="Times New Roman" w:hAnsi="Times New Roman" w:cs="Times New Roman"/>
          <w:rtl/>
        </w:rPr>
      </w:pPr>
      <w:r w:rsidRPr="00230405">
        <w:rPr>
          <w:rFonts w:ascii="Times New Roman" w:hAnsi="Times New Roman" w:cs="Times New Roman"/>
          <w:rtl/>
        </w:rPr>
        <w:t>آیا بودیجه جاری سازمان به موقعیت و دستاوردهای آن در مورد تغییرات اقلیمی بستگی دارد؟</w:t>
      </w:r>
    </w:p>
    <w:p w14:paraId="5D0842B5" w14:textId="4DDEACFA" w:rsidR="00FD1315" w:rsidRPr="00230405" w:rsidRDefault="00FD1315" w:rsidP="00FD1315">
      <w:pPr>
        <w:bidi/>
        <w:rPr>
          <w:rFonts w:ascii="Times New Roman" w:hAnsi="Times New Roman" w:cs="Times New Roman"/>
          <w:rtl/>
        </w:rPr>
      </w:pPr>
      <w:r w:rsidRPr="00230405">
        <w:rPr>
          <w:rFonts w:ascii="Times New Roman" w:hAnsi="Times New Roman" w:cs="Times New Roman"/>
          <w:rtl/>
        </w:rPr>
        <w:t>آیا سرمایه‌گذاران شما به زودی از شما خواهند خواست که در مورد فعالیت خود در رابطه با تغییرات اقلیمی و محیط زیست راپور دهید؟</w:t>
      </w:r>
      <w:r w:rsidRPr="00230405">
        <w:rPr>
          <w:rFonts w:ascii="Times New Roman" w:hAnsi="Times New Roman" w:cs="Times New Roman"/>
        </w:rPr>
        <w:t xml:space="preserve"> </w:t>
      </w:r>
      <w:r w:rsidRPr="00230405">
        <w:rPr>
          <w:rFonts w:ascii="Times New Roman" w:hAnsi="Times New Roman" w:cs="Times New Roman"/>
          <w:rtl/>
        </w:rPr>
        <w:t>بعضی در حال حاضر این کار را انجام می‌دهند.</w:t>
      </w:r>
      <w:r w:rsidRPr="00230405">
        <w:rPr>
          <w:rFonts w:ascii="Times New Roman" w:hAnsi="Times New Roman" w:cs="Times New Roman"/>
        </w:rPr>
        <w:t xml:space="preserve"> </w:t>
      </w:r>
      <w:r w:rsidRPr="00230405">
        <w:rPr>
          <w:rFonts w:ascii="Times New Roman" w:hAnsi="Times New Roman" w:cs="Times New Roman"/>
          <w:rtl/>
        </w:rPr>
        <w:t>چی‌قسم ممکن است اقدام یا عدم اقدام شما (یا نوع اقدام) مربوط به تغییرات اقلیمی بر پایگاه اهداکننده شما تأثیر بگذارد؟</w:t>
      </w:r>
      <w:r w:rsidRPr="00230405">
        <w:rPr>
          <w:rFonts w:ascii="Times New Roman" w:hAnsi="Times New Roman" w:cs="Times New Roman"/>
        </w:rPr>
        <w:t xml:space="preserve"> </w:t>
      </w:r>
      <w:r w:rsidRPr="00230405">
        <w:rPr>
          <w:rFonts w:ascii="Times New Roman" w:hAnsi="Times New Roman" w:cs="Times New Roman"/>
          <w:rtl/>
        </w:rPr>
        <w:t>آیا هر یک از اهداکنندگان سازمان شما را به سازمان رقیبی ترجیح می‌دهند که بر علاقمندی خود به تغییرات اقلیمی تاکید می‌کند؟</w:t>
      </w:r>
      <w:r w:rsidRPr="00230405">
        <w:rPr>
          <w:rFonts w:ascii="Times New Roman" w:hAnsi="Times New Roman" w:cs="Times New Roman"/>
        </w:rPr>
        <w:t xml:space="preserve"> </w:t>
      </w:r>
      <w:r w:rsidRPr="00230405">
        <w:rPr>
          <w:rFonts w:ascii="Times New Roman" w:hAnsi="Times New Roman" w:cs="Times New Roman"/>
          <w:rtl/>
        </w:rPr>
        <w:t>حتی بدبین‌ترین سازمان‌ها نیز نمی‌توانند خطرات عاید مرتبط با تغییرات اقلیمی را نادیده بگیرند.</w:t>
      </w:r>
    </w:p>
    <w:p w14:paraId="20F411A4" w14:textId="77777777" w:rsidR="00FD1315" w:rsidRPr="00230405" w:rsidRDefault="00FD1315" w:rsidP="00FD1315">
      <w:pPr>
        <w:pStyle w:val="Heading1"/>
        <w:bidi/>
        <w:rPr>
          <w:rFonts w:ascii="Times New Roman" w:hAnsi="Times New Roman" w:cs="Times New Roman"/>
          <w:rtl/>
        </w:rPr>
      </w:pPr>
      <w:r w:rsidRPr="00230405">
        <w:rPr>
          <w:rFonts w:ascii="Times New Roman" w:hAnsi="Times New Roman" w:cs="Times New Roman"/>
          <w:rtl/>
        </w:rPr>
        <w:t>7.</w:t>
      </w:r>
      <w:r w:rsidRPr="00230405">
        <w:rPr>
          <w:rFonts w:ascii="Times New Roman" w:hAnsi="Times New Roman" w:cs="Times New Roman"/>
        </w:rPr>
        <w:t xml:space="preserve"> </w:t>
      </w:r>
      <w:r w:rsidRPr="00230405">
        <w:rPr>
          <w:rFonts w:ascii="Times New Roman" w:hAnsi="Times New Roman" w:cs="Times New Roman"/>
          <w:rtl/>
        </w:rPr>
        <w:t>خطرات مخارج</w:t>
      </w:r>
    </w:p>
    <w:p w14:paraId="4E558C08" w14:textId="77777777" w:rsidR="00FD1315" w:rsidRPr="00230405" w:rsidRDefault="00FD1315" w:rsidP="00FD1315">
      <w:pPr>
        <w:pStyle w:val="Heading2"/>
        <w:bidi/>
        <w:rPr>
          <w:rFonts w:ascii="Times New Roman" w:hAnsi="Times New Roman" w:cs="Times New Roman"/>
          <w:rtl/>
        </w:rPr>
      </w:pPr>
      <w:r w:rsidRPr="00230405">
        <w:rPr>
          <w:rFonts w:ascii="Times New Roman" w:hAnsi="Times New Roman" w:cs="Times New Roman"/>
          <w:rtl/>
        </w:rPr>
        <w:t>تغییرات اقلیمی چی‌قسم بالای بِل ‌های شما تأثیر می‌گذارد؟</w:t>
      </w:r>
      <w:r w:rsidRPr="00230405">
        <w:rPr>
          <w:rFonts w:ascii="Times New Roman" w:hAnsi="Times New Roman" w:cs="Times New Roman"/>
        </w:rPr>
        <w:t xml:space="preserve"> </w:t>
      </w:r>
    </w:p>
    <w:p w14:paraId="42E9E560" w14:textId="77777777" w:rsidR="00FD1315" w:rsidRPr="00230405" w:rsidRDefault="00FD1315" w:rsidP="00FD1315">
      <w:pPr>
        <w:bidi/>
        <w:rPr>
          <w:rFonts w:ascii="Times New Roman" w:hAnsi="Times New Roman" w:cs="Times New Roman"/>
          <w:rtl/>
        </w:rPr>
      </w:pPr>
      <w:r w:rsidRPr="00230405">
        <w:rPr>
          <w:rFonts w:ascii="Times New Roman" w:hAnsi="Times New Roman" w:cs="Times New Roman"/>
          <w:rtl/>
        </w:rPr>
        <w:t>بِل ‌های برق شما چی‌قسم تحت تأثیر تغییرات اقلیمی قرار خواهد گرفت؟</w:t>
      </w:r>
      <w:r w:rsidRPr="00230405">
        <w:rPr>
          <w:rFonts w:ascii="Times New Roman" w:hAnsi="Times New Roman" w:cs="Times New Roman"/>
        </w:rPr>
        <w:t xml:space="preserve"> </w:t>
      </w:r>
      <w:r w:rsidRPr="00230405">
        <w:rPr>
          <w:rFonts w:ascii="Times New Roman" w:hAnsi="Times New Roman" w:cs="Times New Roman"/>
          <w:rtl/>
        </w:rPr>
        <w:t>آیا برای تامین این مصارف ضرورت به جمع‌آوری کمک مالی بیشتر (یا کمتر) دارید؟</w:t>
      </w:r>
      <w:r w:rsidRPr="00230405">
        <w:rPr>
          <w:rFonts w:ascii="Times New Roman" w:hAnsi="Times New Roman" w:cs="Times New Roman"/>
        </w:rPr>
        <w:t xml:space="preserve"> </w:t>
      </w:r>
      <w:r w:rsidRPr="00230405">
        <w:rPr>
          <w:rFonts w:ascii="Times New Roman" w:hAnsi="Times New Roman" w:cs="Times New Roman"/>
          <w:rtl/>
        </w:rPr>
        <w:t>آیا می‌توانید در مواجهه با سیل‌های مکرر و فزاینده، آتش‌سوزی‌های جنگلی، طوفان‌ها و دیگر رویدادهای مرتبط اقلیمی به خدمت‌رسانی به ذینفعان خود ادامه دهید - حتی اگر کمک‌های دولتی و بودیجه اضافی در دسترس نباشد؟</w:t>
      </w:r>
      <w:r w:rsidRPr="00230405">
        <w:rPr>
          <w:rFonts w:ascii="Times New Roman" w:hAnsi="Times New Roman" w:cs="Times New Roman"/>
        </w:rPr>
        <w:t xml:space="preserve"> </w:t>
      </w:r>
      <w:r w:rsidRPr="00230405">
        <w:rPr>
          <w:rFonts w:ascii="Times New Roman" w:hAnsi="Times New Roman" w:cs="Times New Roman"/>
          <w:rtl/>
        </w:rPr>
        <w:t>سازمان چی‌قسم تعمیر‌ها را گرم و یا سرد می‌کند و آیا گزینه‌های دیگری وجود دارد؟</w:t>
      </w:r>
      <w:r w:rsidRPr="00230405">
        <w:rPr>
          <w:rFonts w:ascii="Times New Roman" w:hAnsi="Times New Roman" w:cs="Times New Roman"/>
        </w:rPr>
        <w:t xml:space="preserve"> </w:t>
      </w:r>
      <w:r w:rsidRPr="00230405">
        <w:rPr>
          <w:rFonts w:ascii="Times New Roman" w:hAnsi="Times New Roman" w:cs="Times New Roman"/>
          <w:rtl/>
        </w:rPr>
        <w:t>آیا برق سولری، عایق اضافی و دیگر اقدامات درازمدت برای صرفه‌جویی در مصرف را بررسی کرده‌اید؟</w:t>
      </w:r>
    </w:p>
    <w:p w14:paraId="22115EE1" w14:textId="77777777" w:rsidR="00FD1315" w:rsidRPr="00230405" w:rsidRDefault="00FD1315" w:rsidP="00FD1315">
      <w:pPr>
        <w:bidi/>
        <w:rPr>
          <w:rFonts w:ascii="Times New Roman" w:hAnsi="Times New Roman" w:cs="Times New Roman"/>
          <w:rtl/>
        </w:rPr>
      </w:pPr>
      <w:r w:rsidRPr="00230405">
        <w:rPr>
          <w:rFonts w:ascii="Times New Roman" w:hAnsi="Times New Roman" w:cs="Times New Roman"/>
          <w:rtl/>
        </w:rPr>
        <w:t>آیا تعمیر‌ها و عملیات شما در سال 2030 قابل بیمه شدن خواهد بود؟</w:t>
      </w:r>
      <w:r w:rsidRPr="00230405">
        <w:rPr>
          <w:rFonts w:ascii="Times New Roman" w:hAnsi="Times New Roman" w:cs="Times New Roman"/>
        </w:rPr>
        <w:t xml:space="preserve"> </w:t>
      </w:r>
      <w:hyperlink r:id="rId10" w:history="1">
        <w:r w:rsidRPr="00230405">
          <w:rPr>
            <w:rFonts w:ascii="Times New Roman" w:hAnsi="Times New Roman" w:cs="Times New Roman"/>
            <w:rtl/>
          </w:rPr>
          <w:t>بعضی راپور ها حاکی از آن است که</w:t>
        </w:r>
      </w:hyperlink>
      <w:r w:rsidRPr="00230405">
        <w:rPr>
          <w:rFonts w:ascii="Times New Roman" w:hAnsi="Times New Roman" w:cs="Times New Roman"/>
          <w:rtl/>
        </w:rPr>
        <w:t xml:space="preserve"> از هر 25 تعمیر، یک تعمیر چنین نخواهد بود.</w:t>
      </w:r>
      <w:r w:rsidRPr="00230405">
        <w:rPr>
          <w:rFonts w:ascii="Times New Roman" w:hAnsi="Times New Roman" w:cs="Times New Roman"/>
        </w:rPr>
        <w:t xml:space="preserve"> </w:t>
      </w:r>
      <w:r w:rsidRPr="00230405">
        <w:rPr>
          <w:rFonts w:ascii="Times New Roman" w:hAnsi="Times New Roman" w:cs="Times New Roman"/>
          <w:rtl/>
        </w:rPr>
        <w:t>حق بیمه شما چقدر خواهد بود؟</w:t>
      </w:r>
      <w:r w:rsidRPr="00230405">
        <w:rPr>
          <w:rFonts w:ascii="Times New Roman" w:hAnsi="Times New Roman" w:cs="Times New Roman"/>
        </w:rPr>
        <w:t xml:space="preserve"> </w:t>
      </w:r>
      <w:r w:rsidRPr="00230405">
        <w:rPr>
          <w:rFonts w:ascii="Times New Roman" w:hAnsi="Times New Roman" w:cs="Times New Roman"/>
          <w:rtl/>
        </w:rPr>
        <w:t>اگر توانایی پرداخت حق بیمه را ندارید یا نمی‌توانید در مقابل خطر صدمه و تخریب بیمه شوید، چی‌قسم می‌توانید از دارایی‌های خود محافظت نمایید؟</w:t>
      </w:r>
      <w:r w:rsidRPr="00230405">
        <w:rPr>
          <w:rFonts w:ascii="Times New Roman" w:hAnsi="Times New Roman" w:cs="Times New Roman"/>
        </w:rPr>
        <w:t xml:space="preserve"> </w:t>
      </w:r>
      <w:r w:rsidRPr="00230405">
        <w:rPr>
          <w:rFonts w:ascii="Times New Roman" w:hAnsi="Times New Roman" w:cs="Times New Roman"/>
          <w:rtl/>
        </w:rPr>
        <w:t>اگر همچنان دامنه و میزان سیل و آتش‌سوزی افزایش یابد، آیا دولت قادر خواهد بود برای کمک‌رسانی در بلایای آتی به سازمان کمک مالی کند؟</w:t>
      </w:r>
    </w:p>
    <w:p w14:paraId="4B4407B2" w14:textId="145DB1B9" w:rsidR="00BF35F3" w:rsidRPr="00230405" w:rsidRDefault="00FD1315" w:rsidP="00152228">
      <w:pPr>
        <w:pStyle w:val="Heading1"/>
        <w:bidi/>
        <w:rPr>
          <w:rFonts w:ascii="Times New Roman" w:hAnsi="Times New Roman" w:cs="Times New Roman"/>
          <w:rtl/>
        </w:rPr>
      </w:pPr>
      <w:r w:rsidRPr="00230405">
        <w:rPr>
          <w:rFonts w:ascii="Times New Roman" w:hAnsi="Times New Roman" w:cs="Times New Roman"/>
          <w:rtl/>
        </w:rPr>
        <w:t>8.</w:t>
      </w:r>
      <w:r w:rsidRPr="00230405">
        <w:rPr>
          <w:rFonts w:ascii="Times New Roman" w:hAnsi="Times New Roman" w:cs="Times New Roman"/>
        </w:rPr>
        <w:t xml:space="preserve"> </w:t>
      </w:r>
      <w:r w:rsidRPr="00230405">
        <w:rPr>
          <w:rFonts w:ascii="Times New Roman" w:hAnsi="Times New Roman" w:cs="Times New Roman"/>
          <w:rtl/>
        </w:rPr>
        <w:t>خطرات اعتبار</w:t>
      </w:r>
    </w:p>
    <w:p w14:paraId="14B0C3BE" w14:textId="7D3A0297" w:rsidR="00B45BCB" w:rsidRPr="00230405" w:rsidRDefault="317A56B0" w:rsidP="00152228">
      <w:pPr>
        <w:pStyle w:val="Heading2"/>
        <w:bidi/>
        <w:rPr>
          <w:rFonts w:ascii="Times New Roman" w:hAnsi="Times New Roman" w:cs="Times New Roman"/>
          <w:rtl/>
        </w:rPr>
      </w:pPr>
      <w:r w:rsidRPr="00230405">
        <w:rPr>
          <w:rFonts w:ascii="Times New Roman" w:hAnsi="Times New Roman" w:cs="Times New Roman"/>
          <w:rtl/>
        </w:rPr>
        <w:t>در نتیجه رویکرد سازمان در برخورد با تغییرات اقلیمی و برقراری ارتباط در مورد آن، کدام خطرات برای اعتبار وجود دارد؟</w:t>
      </w:r>
    </w:p>
    <w:p w14:paraId="799AFED5" w14:textId="0550017B" w:rsidR="00DF4452" w:rsidRPr="00230405" w:rsidRDefault="4C43DBFC" w:rsidP="00B45BCB">
      <w:pPr>
        <w:bidi/>
        <w:rPr>
          <w:rFonts w:ascii="Times New Roman" w:hAnsi="Times New Roman" w:cs="Times New Roman"/>
          <w:rtl/>
        </w:rPr>
      </w:pPr>
      <w:r w:rsidRPr="00230405">
        <w:rPr>
          <w:rFonts w:ascii="Times New Roman" w:hAnsi="Times New Roman" w:cs="Times New Roman"/>
          <w:rtl/>
        </w:rPr>
        <w:t>آیا ذینفعان شما (اهداکنندگان، تامین‌کنندگان کمک مالی، اعضا، داوطلبان) از موضع سازمان شما در مورد تغییرات اقلیمی (یا فقدان آن) حمایت می‌کنند ؟</w:t>
      </w:r>
      <w:r w:rsidRPr="00230405">
        <w:rPr>
          <w:rFonts w:ascii="Times New Roman" w:hAnsi="Times New Roman" w:cs="Times New Roman"/>
        </w:rPr>
        <w:t xml:space="preserve"> </w:t>
      </w:r>
      <w:r w:rsidRPr="00230405">
        <w:rPr>
          <w:rFonts w:ascii="Times New Roman" w:hAnsi="Times New Roman" w:cs="Times New Roman"/>
          <w:rtl/>
        </w:rPr>
        <w:t>از کجا می‌دانید؟</w:t>
      </w:r>
      <w:r w:rsidRPr="00230405">
        <w:rPr>
          <w:rFonts w:ascii="Times New Roman" w:hAnsi="Times New Roman" w:cs="Times New Roman"/>
        </w:rPr>
        <w:t xml:space="preserve"> </w:t>
      </w:r>
      <w:r w:rsidRPr="00230405">
        <w:rPr>
          <w:rFonts w:ascii="Times New Roman" w:hAnsi="Times New Roman" w:cs="Times New Roman"/>
          <w:rtl/>
        </w:rPr>
        <w:t>آیا ممکن است آنها از شما انتظار بیشتری (یا کمتری) داشته باشند؟</w:t>
      </w:r>
      <w:r w:rsidRPr="00230405">
        <w:rPr>
          <w:rFonts w:ascii="Times New Roman" w:hAnsi="Times New Roman" w:cs="Times New Roman"/>
        </w:rPr>
        <w:t xml:space="preserve"> </w:t>
      </w:r>
      <w:r w:rsidRPr="00230405">
        <w:rPr>
          <w:rFonts w:ascii="Times New Roman" w:hAnsi="Times New Roman" w:cs="Times New Roman"/>
          <w:rtl/>
        </w:rPr>
        <w:t>با تغییر اولویت‌های جامعه به طرف آب‌وهوا، سازمان شما چی‌قسم در میدان باقی می‌ماند؟</w:t>
      </w:r>
      <w:r w:rsidRPr="00230405">
        <w:rPr>
          <w:rFonts w:ascii="Times New Roman" w:hAnsi="Times New Roman" w:cs="Times New Roman"/>
        </w:rPr>
        <w:t xml:space="preserve"> </w:t>
      </w:r>
      <w:r w:rsidRPr="00230405">
        <w:rPr>
          <w:rFonts w:ascii="Times New Roman" w:hAnsi="Times New Roman" w:cs="Times New Roman"/>
          <w:rtl/>
        </w:rPr>
        <w:t>بطور مثال، اهداکنندگان ممکن است شروع به پرس‌وجو در مورد اقدامات مالی و سرمایه‌گذاری شما کنند.</w:t>
      </w:r>
      <w:r w:rsidRPr="00230405">
        <w:rPr>
          <w:rFonts w:ascii="Times New Roman" w:hAnsi="Times New Roman" w:cs="Times New Roman"/>
        </w:rPr>
        <w:t xml:space="preserve"> </w:t>
      </w:r>
      <w:r w:rsidRPr="00230405">
        <w:rPr>
          <w:rFonts w:ascii="Times New Roman" w:hAnsi="Times New Roman" w:cs="Times New Roman"/>
          <w:rtl/>
        </w:rPr>
        <w:t>اعتبار اقلیمی مؤسساتی که سازمان با آنها همکاری بانکی می‌کند، با آنها سرمایه‌گذاری می‌کند و با آنها تجارت می‌کند در چیست؟</w:t>
      </w:r>
      <w:r w:rsidRPr="00230405">
        <w:rPr>
          <w:rFonts w:ascii="Times New Roman" w:hAnsi="Times New Roman" w:cs="Times New Roman"/>
        </w:rPr>
        <w:t xml:space="preserve"> </w:t>
      </w:r>
      <w:r w:rsidRPr="00230405">
        <w:rPr>
          <w:rFonts w:ascii="Times New Roman" w:hAnsi="Times New Roman" w:cs="Times New Roman"/>
          <w:rtl/>
        </w:rPr>
        <w:t>آیا در پالیسی‌ خرید شما اعتبار تغییرات اقلیمی تامین‌کنندگان شما در نظر گرفته شده است؟</w:t>
      </w:r>
      <w:r w:rsidRPr="00230405">
        <w:rPr>
          <w:rFonts w:ascii="Times New Roman" w:hAnsi="Times New Roman" w:cs="Times New Roman"/>
        </w:rPr>
        <w:t xml:space="preserve"> </w:t>
      </w:r>
      <w:r w:rsidRPr="00230405">
        <w:rPr>
          <w:rFonts w:ascii="Times New Roman" w:hAnsi="Times New Roman" w:cs="Times New Roman"/>
          <w:rtl/>
        </w:rPr>
        <w:t>مهم است که بتوانید نشان دهید که این مسائل را در نظر گرفته‌اید و اقدامات مناسب را انجام داده‌اید، یا اینکه در بهترین حالت ممکن است سازمانی منسوخ تلقی شوید.</w:t>
      </w:r>
    </w:p>
    <w:p w14:paraId="23E886A2" w14:textId="3365CC6F" w:rsidR="0049100B" w:rsidRPr="00230405" w:rsidRDefault="00FD1315" w:rsidP="0049100B">
      <w:pPr>
        <w:pStyle w:val="Heading1"/>
        <w:bidi/>
        <w:rPr>
          <w:rFonts w:ascii="Times New Roman" w:hAnsi="Times New Roman" w:cs="Times New Roman"/>
          <w:rtl/>
        </w:rPr>
      </w:pPr>
      <w:r w:rsidRPr="00230405">
        <w:rPr>
          <w:rFonts w:ascii="Times New Roman" w:hAnsi="Times New Roman" w:cs="Times New Roman"/>
          <w:rtl/>
        </w:rPr>
        <w:t>9.</w:t>
      </w:r>
      <w:r w:rsidRPr="00230405">
        <w:rPr>
          <w:rFonts w:ascii="Times New Roman" w:hAnsi="Times New Roman" w:cs="Times New Roman"/>
        </w:rPr>
        <w:t xml:space="preserve"> </w:t>
      </w:r>
      <w:r w:rsidRPr="00230405">
        <w:rPr>
          <w:rFonts w:ascii="Times New Roman" w:hAnsi="Times New Roman" w:cs="Times New Roman"/>
          <w:rtl/>
        </w:rPr>
        <w:t>فرصت‌های شهرت</w:t>
      </w:r>
    </w:p>
    <w:p w14:paraId="2A81B764" w14:textId="77777777" w:rsidR="0049100B" w:rsidRPr="00230405" w:rsidRDefault="0049100B" w:rsidP="0049100B">
      <w:pPr>
        <w:pStyle w:val="Heading2"/>
        <w:bidi/>
        <w:rPr>
          <w:rFonts w:ascii="Times New Roman" w:hAnsi="Times New Roman" w:cs="Times New Roman"/>
          <w:rtl/>
        </w:rPr>
      </w:pPr>
      <w:r w:rsidRPr="00230405">
        <w:rPr>
          <w:rFonts w:ascii="Times New Roman" w:hAnsi="Times New Roman" w:cs="Times New Roman"/>
          <w:rtl/>
        </w:rPr>
        <w:t>کدام فرصت‌ها از رویکرد سازمان برای رسیدگی و پرداختن به تغییرات اقلیمی ناشی می‌شود؟</w:t>
      </w:r>
    </w:p>
    <w:p w14:paraId="4D653631" w14:textId="77777777" w:rsidR="0049100B" w:rsidRPr="00230405" w:rsidRDefault="0049100B" w:rsidP="0049100B">
      <w:pPr>
        <w:bidi/>
        <w:rPr>
          <w:rFonts w:ascii="Times New Roman" w:hAnsi="Times New Roman" w:cs="Times New Roman"/>
          <w:rtl/>
        </w:rPr>
      </w:pPr>
      <w:r w:rsidRPr="00230405">
        <w:rPr>
          <w:rFonts w:ascii="Times New Roman" w:hAnsi="Times New Roman" w:cs="Times New Roman"/>
          <w:rtl/>
        </w:rPr>
        <w:t>تعهد سازمان شما به کاهش انتشار کاربن‌ باید با مأموریت آن همسو باشد، بنابراین فرصتی برای ارتقای موفقیت آن در همه زمینه‌ها فراهم می‌کند.</w:t>
      </w:r>
      <w:r w:rsidRPr="00230405">
        <w:rPr>
          <w:rFonts w:ascii="Times New Roman" w:hAnsi="Times New Roman" w:cs="Times New Roman"/>
        </w:rPr>
        <w:t xml:space="preserve"> </w:t>
      </w:r>
      <w:r w:rsidRPr="00230405">
        <w:rPr>
          <w:rFonts w:ascii="Times New Roman" w:hAnsi="Times New Roman" w:cs="Times New Roman"/>
          <w:rtl/>
        </w:rPr>
        <w:t>آیا سازمان اهداف کاهش انتشار را تعیین می‌کند و اقدامات و نتایج خود را عمومی می‌کند؟</w:t>
      </w:r>
      <w:r w:rsidRPr="00230405">
        <w:rPr>
          <w:rFonts w:ascii="Times New Roman" w:hAnsi="Times New Roman" w:cs="Times New Roman"/>
        </w:rPr>
        <w:t xml:space="preserve"> </w:t>
      </w:r>
      <w:r w:rsidRPr="00230405">
        <w:rPr>
          <w:rFonts w:ascii="Times New Roman" w:hAnsi="Times New Roman" w:cs="Times New Roman"/>
          <w:rtl/>
        </w:rPr>
        <w:t>چی‌قسم سازمان بالای موفقیت‌های خود در قسمت آگاهی از آب‌وهوا و تغییرات اقلیمی تاکید می‌کند؟</w:t>
      </w:r>
    </w:p>
    <w:p w14:paraId="286EF742" w14:textId="456595D2" w:rsidR="00BF35F3" w:rsidRPr="00230405" w:rsidRDefault="00FD1315" w:rsidP="00E3314E">
      <w:pPr>
        <w:pStyle w:val="Heading1"/>
        <w:bidi/>
        <w:rPr>
          <w:rFonts w:ascii="Times New Roman" w:hAnsi="Times New Roman" w:cs="Times New Roman"/>
          <w:rtl/>
        </w:rPr>
      </w:pPr>
      <w:r w:rsidRPr="00230405">
        <w:rPr>
          <w:rFonts w:ascii="Times New Roman" w:hAnsi="Times New Roman" w:cs="Times New Roman"/>
          <w:rtl/>
        </w:rPr>
        <w:lastRenderedPageBreak/>
        <w:t>10.</w:t>
      </w:r>
      <w:r w:rsidRPr="00230405">
        <w:rPr>
          <w:rFonts w:ascii="Times New Roman" w:hAnsi="Times New Roman" w:cs="Times New Roman"/>
        </w:rPr>
        <w:t xml:space="preserve"> </w:t>
      </w:r>
      <w:r w:rsidRPr="00230405">
        <w:rPr>
          <w:rFonts w:ascii="Times New Roman" w:hAnsi="Times New Roman" w:cs="Times New Roman"/>
          <w:rtl/>
        </w:rPr>
        <w:t>تکنالوژی</w:t>
      </w:r>
    </w:p>
    <w:p w14:paraId="409DC2AA" w14:textId="1BAE5FD6" w:rsidR="547A2018" w:rsidRPr="00230405" w:rsidRDefault="7EB49305" w:rsidP="00C23325">
      <w:pPr>
        <w:pStyle w:val="Heading2"/>
        <w:bidi/>
        <w:rPr>
          <w:rFonts w:ascii="Times New Roman" w:hAnsi="Times New Roman" w:cs="Times New Roman"/>
          <w:rtl/>
        </w:rPr>
      </w:pPr>
      <w:r w:rsidRPr="00230405">
        <w:rPr>
          <w:rFonts w:ascii="Times New Roman" w:hAnsi="Times New Roman" w:cs="Times New Roman"/>
          <w:rtl/>
        </w:rPr>
        <w:t>چی‌قسم سازمان می‌تواند از تکنالوژی برای کاهش ردپای کاربنی خود استفاده کند؟</w:t>
      </w:r>
      <w:r w:rsidRPr="00230405">
        <w:rPr>
          <w:rFonts w:ascii="Times New Roman" w:hAnsi="Times New Roman" w:cs="Times New Roman"/>
        </w:rPr>
        <w:t xml:space="preserve"> </w:t>
      </w:r>
    </w:p>
    <w:p w14:paraId="25E251A0" w14:textId="471F346F" w:rsidR="003104D5" w:rsidRPr="00230405" w:rsidRDefault="05D3E586" w:rsidP="003360EC">
      <w:pPr>
        <w:bidi/>
        <w:rPr>
          <w:rFonts w:ascii="Times New Roman" w:hAnsi="Times New Roman" w:cs="Times New Roman"/>
          <w:rtl/>
        </w:rPr>
      </w:pPr>
      <w:r w:rsidRPr="00230405">
        <w:rPr>
          <w:rFonts w:ascii="Times New Roman" w:hAnsi="Times New Roman" w:cs="Times New Roman"/>
          <w:rtl/>
        </w:rPr>
        <w:t>تکنالوژی یک روشی آسان برای کاهش اثرات زیست محیطی است و افزایش آن ضرورتاً به معنای افزایش مصارف نیست.</w:t>
      </w:r>
      <w:r w:rsidRPr="00230405">
        <w:rPr>
          <w:rFonts w:ascii="Times New Roman" w:hAnsi="Times New Roman" w:cs="Times New Roman"/>
        </w:rPr>
        <w:t xml:space="preserve"> </w:t>
      </w:r>
      <w:r w:rsidRPr="00230405">
        <w:rPr>
          <w:rFonts w:ascii="Times New Roman" w:hAnsi="Times New Roman" w:cs="Times New Roman"/>
          <w:rtl/>
        </w:rPr>
        <w:t>اگر از قبل از یک پلتفرم آنلاین برای جلسات کارمندان استفاده می‌کنید، آیا می‌توانید از آن برای جلسات هیات اداری نیز استفاده نمایید؟</w:t>
      </w:r>
      <w:r w:rsidRPr="00230405">
        <w:rPr>
          <w:rFonts w:ascii="Times New Roman" w:hAnsi="Times New Roman" w:cs="Times New Roman"/>
        </w:rPr>
        <w:t xml:space="preserve"> </w:t>
      </w:r>
      <w:r w:rsidRPr="00230405">
        <w:rPr>
          <w:rFonts w:ascii="Times New Roman" w:hAnsi="Times New Roman" w:cs="Times New Roman"/>
          <w:rtl/>
        </w:rPr>
        <w:t>آیا سازمان کدام بودیجه‌ای مختص سرمایه‌گذاری در تکنالوژی مربوطه مانند وسایل نقلیه الکتریکی، برق تجدیدپذیر یا سیستم‌های بازیافت باطله‌های موادغذایی دارد؟</w:t>
      </w:r>
      <w:r w:rsidRPr="00230405">
        <w:rPr>
          <w:rFonts w:ascii="Times New Roman" w:hAnsi="Times New Roman" w:cs="Times New Roman"/>
        </w:rPr>
        <w:t xml:space="preserve"> </w:t>
      </w:r>
      <w:r w:rsidRPr="00230405">
        <w:rPr>
          <w:rFonts w:ascii="Times New Roman" w:hAnsi="Times New Roman" w:cs="Times New Roman"/>
          <w:rtl/>
        </w:rPr>
        <w:t>سرورهای شما چقدر برق مصرف می‌کنند، و آیا می‌توانید آنها را (با باقی‌مانده تعمیر خود) به برق سولری در تخت‌بام یا برق سبز مجاز تغییر دهید؟</w:t>
      </w:r>
    </w:p>
    <w:p w14:paraId="7B19289B" w14:textId="77777777" w:rsidR="007A4046" w:rsidRPr="00230405" w:rsidRDefault="007A4046" w:rsidP="003360EC">
      <w:pPr>
        <w:rPr>
          <w:rFonts w:ascii="Times New Roman" w:hAnsi="Times New Roman" w:cs="Times New Roman"/>
        </w:rPr>
      </w:pPr>
    </w:p>
    <w:p w14:paraId="0782A7A8" w14:textId="0744EE3D" w:rsidR="547A2018" w:rsidRPr="00230405" w:rsidRDefault="2462E6A8" w:rsidP="008E76EA">
      <w:pPr>
        <w:pStyle w:val="Heading1"/>
        <w:bidi/>
        <w:rPr>
          <w:rFonts w:ascii="Times New Roman" w:hAnsi="Times New Roman" w:cs="Times New Roman"/>
          <w:rtl/>
        </w:rPr>
      </w:pPr>
      <w:r w:rsidRPr="00230405">
        <w:rPr>
          <w:rFonts w:ascii="Times New Roman" w:hAnsi="Times New Roman" w:cs="Times New Roman"/>
          <w:rtl/>
        </w:rPr>
        <w:t>معلومات بیشتر</w:t>
      </w:r>
    </w:p>
    <w:p w14:paraId="6E314CF0" w14:textId="1CCADDE7" w:rsidR="00453DC4" w:rsidRPr="00230405" w:rsidRDefault="00230405" w:rsidP="003360EC">
      <w:pPr>
        <w:bidi/>
        <w:rPr>
          <w:rFonts w:ascii="Times New Roman" w:hAnsi="Times New Roman" w:cs="Times New Roman"/>
          <w:rtl/>
        </w:rPr>
      </w:pPr>
      <w:hyperlink r:id="rId11" w:history="1">
        <w:r w:rsidR="0000533F" w:rsidRPr="00230405">
          <w:rPr>
            <w:rStyle w:val="Hyperlink"/>
            <w:rFonts w:ascii="Times New Roman" w:hAnsi="Times New Roman" w:cs="Times New Roman"/>
            <w:rtl/>
          </w:rPr>
          <w:t>مسیر سبز:</w:t>
        </w:r>
      </w:hyperlink>
      <w:hyperlink r:id="rId12" w:history="1">
        <w:r w:rsidR="0000533F" w:rsidRPr="00230405">
          <w:rPr>
            <w:rStyle w:val="Hyperlink"/>
            <w:rFonts w:ascii="Times New Roman" w:hAnsi="Times New Roman" w:cs="Times New Roman"/>
            <w:rtl/>
          </w:rPr>
          <w:t xml:space="preserve"> اجرای پالیسی‌‌ها و پروسیجر‌‌ها</w:t>
        </w:r>
      </w:hyperlink>
      <w:r w:rsidR="0000533F" w:rsidRPr="00230405">
        <w:rPr>
          <w:rFonts w:ascii="Times New Roman" w:hAnsi="Times New Roman" w:cs="Times New Roman"/>
          <w:rtl/>
        </w:rPr>
        <w:t xml:space="preserve"> که ذریعه مؤسسه مدیران جامعه آسترالیا منتشر شده است.</w:t>
      </w:r>
    </w:p>
    <w:p w14:paraId="61E8387C" w14:textId="466722FA" w:rsidR="00A0490F" w:rsidRPr="00230405" w:rsidRDefault="00230405" w:rsidP="003360EC">
      <w:pPr>
        <w:bidi/>
        <w:rPr>
          <w:rFonts w:ascii="Times New Roman" w:hAnsi="Times New Roman" w:cs="Times New Roman"/>
          <w:rtl/>
        </w:rPr>
      </w:pPr>
      <w:hyperlink r:id="rId13">
        <w:r w:rsidR="0000533F" w:rsidRPr="00230405">
          <w:rPr>
            <w:rStyle w:val="Hyperlink"/>
            <w:rFonts w:ascii="Times New Roman" w:hAnsi="Times New Roman" w:cs="Times New Roman"/>
          </w:rPr>
          <w:t>Sweltering Cities</w:t>
        </w:r>
      </w:hyperlink>
      <w:r w:rsidR="0000533F" w:rsidRPr="00230405">
        <w:rPr>
          <w:rFonts w:ascii="Times New Roman" w:hAnsi="Times New Roman" w:cs="Times New Roman"/>
          <w:rtl/>
        </w:rPr>
        <w:t xml:space="preserve"> شرکت </w:t>
      </w:r>
      <w:proofErr w:type="gramStart"/>
      <w:r w:rsidR="0000533F" w:rsidRPr="00230405">
        <w:rPr>
          <w:rFonts w:ascii="Times New Roman" w:hAnsi="Times New Roman" w:cs="Times New Roman"/>
        </w:rPr>
        <w:t>Sweltering Cities</w:t>
      </w:r>
      <w:proofErr w:type="gramEnd"/>
      <w:r w:rsidR="0000533F" w:rsidRPr="00230405">
        <w:rPr>
          <w:rFonts w:ascii="Times New Roman" w:hAnsi="Times New Roman" w:cs="Times New Roman"/>
          <w:rtl/>
        </w:rPr>
        <w:t xml:space="preserve"> مستقیماً با جوامع در گرمترین شهرهای اطراف آسترالیا همکاری می‌کند تا از شهرهای قابل زیستن، عادلانه و پایدارتر حمایت کند.</w:t>
      </w:r>
      <w:bookmarkEnd w:id="0"/>
    </w:p>
    <w:sectPr w:rsidR="00A0490F" w:rsidRPr="00230405">
      <w:pgSz w:w="11906" w:h="16838"/>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354"/>
    <w:multiLevelType w:val="hybridMultilevel"/>
    <w:tmpl w:val="57CA5C6A"/>
    <w:lvl w:ilvl="0" w:tplc="FFFFFFFF">
      <w:start w:val="1"/>
      <w:numFmt w:val="bullet"/>
      <w:lvlText w:val=""/>
      <w:lvlJc w:val="left"/>
      <w:pPr>
        <w:ind w:left="720" w:hanging="360"/>
      </w:pPr>
      <w:rPr>
        <w:rFonts w:ascii="Symbol" w:hAnsi="Symbol" w:hint="default"/>
      </w:rPr>
    </w:lvl>
    <w:lvl w:ilvl="1" w:tplc="69E60D44">
      <w:start w:val="1"/>
      <w:numFmt w:val="bullet"/>
      <w:lvlText w:val="o"/>
      <w:lvlJc w:val="left"/>
      <w:pPr>
        <w:ind w:left="1440" w:hanging="360"/>
      </w:pPr>
      <w:rPr>
        <w:rFonts w:ascii="Courier New" w:hAnsi="Courier New" w:hint="default"/>
      </w:rPr>
    </w:lvl>
    <w:lvl w:ilvl="2" w:tplc="614E47B0">
      <w:start w:val="1"/>
      <w:numFmt w:val="bullet"/>
      <w:lvlText w:val=""/>
      <w:lvlJc w:val="left"/>
      <w:pPr>
        <w:ind w:left="2160" w:hanging="360"/>
      </w:pPr>
      <w:rPr>
        <w:rFonts w:ascii="Wingdings" w:hAnsi="Wingdings" w:hint="default"/>
      </w:rPr>
    </w:lvl>
    <w:lvl w:ilvl="3" w:tplc="81D8AB9C">
      <w:start w:val="1"/>
      <w:numFmt w:val="bullet"/>
      <w:lvlText w:val=""/>
      <w:lvlJc w:val="left"/>
      <w:pPr>
        <w:ind w:left="2880" w:hanging="360"/>
      </w:pPr>
      <w:rPr>
        <w:rFonts w:ascii="Symbol" w:hAnsi="Symbol" w:hint="default"/>
      </w:rPr>
    </w:lvl>
    <w:lvl w:ilvl="4" w:tplc="00CAB57C">
      <w:start w:val="1"/>
      <w:numFmt w:val="bullet"/>
      <w:lvlText w:val="o"/>
      <w:lvlJc w:val="left"/>
      <w:pPr>
        <w:ind w:left="3600" w:hanging="360"/>
      </w:pPr>
      <w:rPr>
        <w:rFonts w:ascii="Courier New" w:hAnsi="Courier New" w:hint="default"/>
      </w:rPr>
    </w:lvl>
    <w:lvl w:ilvl="5" w:tplc="E65C172C">
      <w:start w:val="1"/>
      <w:numFmt w:val="bullet"/>
      <w:lvlText w:val=""/>
      <w:lvlJc w:val="left"/>
      <w:pPr>
        <w:ind w:left="4320" w:hanging="360"/>
      </w:pPr>
      <w:rPr>
        <w:rFonts w:ascii="Wingdings" w:hAnsi="Wingdings" w:hint="default"/>
      </w:rPr>
    </w:lvl>
    <w:lvl w:ilvl="6" w:tplc="33082F86">
      <w:start w:val="1"/>
      <w:numFmt w:val="bullet"/>
      <w:lvlText w:val=""/>
      <w:lvlJc w:val="left"/>
      <w:pPr>
        <w:ind w:left="5040" w:hanging="360"/>
      </w:pPr>
      <w:rPr>
        <w:rFonts w:ascii="Symbol" w:hAnsi="Symbol" w:hint="default"/>
      </w:rPr>
    </w:lvl>
    <w:lvl w:ilvl="7" w:tplc="70584DF2">
      <w:start w:val="1"/>
      <w:numFmt w:val="bullet"/>
      <w:lvlText w:val="o"/>
      <w:lvlJc w:val="left"/>
      <w:pPr>
        <w:ind w:left="5760" w:hanging="360"/>
      </w:pPr>
      <w:rPr>
        <w:rFonts w:ascii="Courier New" w:hAnsi="Courier New" w:hint="default"/>
      </w:rPr>
    </w:lvl>
    <w:lvl w:ilvl="8" w:tplc="91028F4E">
      <w:start w:val="1"/>
      <w:numFmt w:val="bullet"/>
      <w:lvlText w:val=""/>
      <w:lvlJc w:val="left"/>
      <w:pPr>
        <w:ind w:left="6480" w:hanging="360"/>
      </w:pPr>
      <w:rPr>
        <w:rFonts w:ascii="Wingdings" w:hAnsi="Wingdings" w:hint="default"/>
      </w:rPr>
    </w:lvl>
  </w:abstractNum>
  <w:abstractNum w:abstractNumId="1">
    <w:nsid w:val="043D4BCD"/>
    <w:multiLevelType w:val="hybridMultilevel"/>
    <w:tmpl w:val="61AA1B8E"/>
    <w:lvl w:ilvl="0" w:tplc="FFFFFFFF">
      <w:start w:val="1"/>
      <w:numFmt w:val="bullet"/>
      <w:lvlText w:val=""/>
      <w:lvlJc w:val="left"/>
      <w:pPr>
        <w:ind w:left="720" w:hanging="360"/>
      </w:pPr>
      <w:rPr>
        <w:rFonts w:ascii="Symbol" w:hAnsi="Symbol" w:hint="default"/>
      </w:rPr>
    </w:lvl>
    <w:lvl w:ilvl="1" w:tplc="2520A85E">
      <w:start w:val="1"/>
      <w:numFmt w:val="bullet"/>
      <w:lvlText w:val="o"/>
      <w:lvlJc w:val="left"/>
      <w:pPr>
        <w:ind w:left="1440" w:hanging="360"/>
      </w:pPr>
      <w:rPr>
        <w:rFonts w:ascii="Courier New" w:hAnsi="Courier New" w:hint="default"/>
      </w:rPr>
    </w:lvl>
    <w:lvl w:ilvl="2" w:tplc="C26E8826">
      <w:start w:val="1"/>
      <w:numFmt w:val="bullet"/>
      <w:lvlText w:val=""/>
      <w:lvlJc w:val="left"/>
      <w:pPr>
        <w:ind w:left="2160" w:hanging="360"/>
      </w:pPr>
      <w:rPr>
        <w:rFonts w:ascii="Wingdings" w:hAnsi="Wingdings" w:hint="default"/>
      </w:rPr>
    </w:lvl>
    <w:lvl w:ilvl="3" w:tplc="AC4C4D88">
      <w:start w:val="1"/>
      <w:numFmt w:val="bullet"/>
      <w:lvlText w:val=""/>
      <w:lvlJc w:val="left"/>
      <w:pPr>
        <w:ind w:left="2880" w:hanging="360"/>
      </w:pPr>
      <w:rPr>
        <w:rFonts w:ascii="Symbol" w:hAnsi="Symbol" w:hint="default"/>
      </w:rPr>
    </w:lvl>
    <w:lvl w:ilvl="4" w:tplc="D2989EBE">
      <w:start w:val="1"/>
      <w:numFmt w:val="bullet"/>
      <w:lvlText w:val="o"/>
      <w:lvlJc w:val="left"/>
      <w:pPr>
        <w:ind w:left="3600" w:hanging="360"/>
      </w:pPr>
      <w:rPr>
        <w:rFonts w:ascii="Courier New" w:hAnsi="Courier New" w:hint="default"/>
      </w:rPr>
    </w:lvl>
    <w:lvl w:ilvl="5" w:tplc="7AE8BA82">
      <w:start w:val="1"/>
      <w:numFmt w:val="bullet"/>
      <w:lvlText w:val=""/>
      <w:lvlJc w:val="left"/>
      <w:pPr>
        <w:ind w:left="4320" w:hanging="360"/>
      </w:pPr>
      <w:rPr>
        <w:rFonts w:ascii="Wingdings" w:hAnsi="Wingdings" w:hint="default"/>
      </w:rPr>
    </w:lvl>
    <w:lvl w:ilvl="6" w:tplc="B5E6C74C">
      <w:start w:val="1"/>
      <w:numFmt w:val="bullet"/>
      <w:lvlText w:val=""/>
      <w:lvlJc w:val="left"/>
      <w:pPr>
        <w:ind w:left="5040" w:hanging="360"/>
      </w:pPr>
      <w:rPr>
        <w:rFonts w:ascii="Symbol" w:hAnsi="Symbol" w:hint="default"/>
      </w:rPr>
    </w:lvl>
    <w:lvl w:ilvl="7" w:tplc="465475FE">
      <w:start w:val="1"/>
      <w:numFmt w:val="bullet"/>
      <w:lvlText w:val="o"/>
      <w:lvlJc w:val="left"/>
      <w:pPr>
        <w:ind w:left="5760" w:hanging="360"/>
      </w:pPr>
      <w:rPr>
        <w:rFonts w:ascii="Courier New" w:hAnsi="Courier New" w:hint="default"/>
      </w:rPr>
    </w:lvl>
    <w:lvl w:ilvl="8" w:tplc="1B0CF162">
      <w:start w:val="1"/>
      <w:numFmt w:val="bullet"/>
      <w:lvlText w:val=""/>
      <w:lvlJc w:val="left"/>
      <w:pPr>
        <w:ind w:left="6480" w:hanging="360"/>
      </w:pPr>
      <w:rPr>
        <w:rFonts w:ascii="Wingdings" w:hAnsi="Wingdings" w:hint="default"/>
      </w:rPr>
    </w:lvl>
  </w:abstractNum>
  <w:abstractNum w:abstractNumId="2">
    <w:nsid w:val="050E1F72"/>
    <w:multiLevelType w:val="hybridMultilevel"/>
    <w:tmpl w:val="0BF27EE6"/>
    <w:lvl w:ilvl="0" w:tplc="FFFFFFFF">
      <w:start w:val="1"/>
      <w:numFmt w:val="bullet"/>
      <w:lvlText w:val=""/>
      <w:lvlJc w:val="left"/>
      <w:pPr>
        <w:ind w:left="720" w:hanging="360"/>
      </w:pPr>
      <w:rPr>
        <w:rFonts w:ascii="Symbol" w:hAnsi="Symbol" w:hint="default"/>
      </w:rPr>
    </w:lvl>
    <w:lvl w:ilvl="1" w:tplc="6D24570A">
      <w:start w:val="1"/>
      <w:numFmt w:val="bullet"/>
      <w:lvlText w:val="o"/>
      <w:lvlJc w:val="left"/>
      <w:pPr>
        <w:ind w:left="1440" w:hanging="360"/>
      </w:pPr>
      <w:rPr>
        <w:rFonts w:ascii="Courier New" w:hAnsi="Courier New" w:hint="default"/>
      </w:rPr>
    </w:lvl>
    <w:lvl w:ilvl="2" w:tplc="7C44DBB4">
      <w:start w:val="1"/>
      <w:numFmt w:val="bullet"/>
      <w:lvlText w:val=""/>
      <w:lvlJc w:val="left"/>
      <w:pPr>
        <w:ind w:left="2160" w:hanging="360"/>
      </w:pPr>
      <w:rPr>
        <w:rFonts w:ascii="Wingdings" w:hAnsi="Wingdings" w:hint="default"/>
      </w:rPr>
    </w:lvl>
    <w:lvl w:ilvl="3" w:tplc="1EF03060">
      <w:start w:val="1"/>
      <w:numFmt w:val="bullet"/>
      <w:lvlText w:val=""/>
      <w:lvlJc w:val="left"/>
      <w:pPr>
        <w:ind w:left="2880" w:hanging="360"/>
      </w:pPr>
      <w:rPr>
        <w:rFonts w:ascii="Symbol" w:hAnsi="Symbol" w:hint="default"/>
      </w:rPr>
    </w:lvl>
    <w:lvl w:ilvl="4" w:tplc="32EA8744">
      <w:start w:val="1"/>
      <w:numFmt w:val="bullet"/>
      <w:lvlText w:val="o"/>
      <w:lvlJc w:val="left"/>
      <w:pPr>
        <w:ind w:left="3600" w:hanging="360"/>
      </w:pPr>
      <w:rPr>
        <w:rFonts w:ascii="Courier New" w:hAnsi="Courier New" w:hint="default"/>
      </w:rPr>
    </w:lvl>
    <w:lvl w:ilvl="5" w:tplc="C5EC7538">
      <w:start w:val="1"/>
      <w:numFmt w:val="bullet"/>
      <w:lvlText w:val=""/>
      <w:lvlJc w:val="left"/>
      <w:pPr>
        <w:ind w:left="4320" w:hanging="360"/>
      </w:pPr>
      <w:rPr>
        <w:rFonts w:ascii="Wingdings" w:hAnsi="Wingdings" w:hint="default"/>
      </w:rPr>
    </w:lvl>
    <w:lvl w:ilvl="6" w:tplc="5F90B244">
      <w:start w:val="1"/>
      <w:numFmt w:val="bullet"/>
      <w:lvlText w:val=""/>
      <w:lvlJc w:val="left"/>
      <w:pPr>
        <w:ind w:left="5040" w:hanging="360"/>
      </w:pPr>
      <w:rPr>
        <w:rFonts w:ascii="Symbol" w:hAnsi="Symbol" w:hint="default"/>
      </w:rPr>
    </w:lvl>
    <w:lvl w:ilvl="7" w:tplc="5EBE0D98">
      <w:start w:val="1"/>
      <w:numFmt w:val="bullet"/>
      <w:lvlText w:val="o"/>
      <w:lvlJc w:val="left"/>
      <w:pPr>
        <w:ind w:left="5760" w:hanging="360"/>
      </w:pPr>
      <w:rPr>
        <w:rFonts w:ascii="Courier New" w:hAnsi="Courier New" w:hint="default"/>
      </w:rPr>
    </w:lvl>
    <w:lvl w:ilvl="8" w:tplc="C4C2DFD4">
      <w:start w:val="1"/>
      <w:numFmt w:val="bullet"/>
      <w:lvlText w:val=""/>
      <w:lvlJc w:val="left"/>
      <w:pPr>
        <w:ind w:left="6480" w:hanging="360"/>
      </w:pPr>
      <w:rPr>
        <w:rFonts w:ascii="Wingdings" w:hAnsi="Wingdings" w:hint="default"/>
      </w:rPr>
    </w:lvl>
  </w:abstractNum>
  <w:abstractNum w:abstractNumId="3">
    <w:nsid w:val="0D936A0F"/>
    <w:multiLevelType w:val="multilevel"/>
    <w:tmpl w:val="3B1C0C2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nsid w:val="1B1B0F61"/>
    <w:multiLevelType w:val="multilevel"/>
    <w:tmpl w:val="728A93C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nsid w:val="28AB669C"/>
    <w:multiLevelType w:val="hybridMultilevel"/>
    <w:tmpl w:val="8AF0A164"/>
    <w:lvl w:ilvl="0" w:tplc="FFFFFFFF">
      <w:start w:val="1"/>
      <w:numFmt w:val="bullet"/>
      <w:lvlText w:val=""/>
      <w:lvlJc w:val="left"/>
      <w:pPr>
        <w:ind w:left="720" w:hanging="360"/>
      </w:pPr>
      <w:rPr>
        <w:rFonts w:ascii="Symbol" w:hAnsi="Symbol" w:hint="default"/>
      </w:rPr>
    </w:lvl>
    <w:lvl w:ilvl="1" w:tplc="CB7CFF94">
      <w:start w:val="1"/>
      <w:numFmt w:val="bullet"/>
      <w:lvlText w:val="o"/>
      <w:lvlJc w:val="left"/>
      <w:pPr>
        <w:ind w:left="1440" w:hanging="360"/>
      </w:pPr>
      <w:rPr>
        <w:rFonts w:ascii="Courier New" w:hAnsi="Courier New" w:hint="default"/>
      </w:rPr>
    </w:lvl>
    <w:lvl w:ilvl="2" w:tplc="688C275E">
      <w:start w:val="1"/>
      <w:numFmt w:val="bullet"/>
      <w:lvlText w:val=""/>
      <w:lvlJc w:val="left"/>
      <w:pPr>
        <w:ind w:left="2160" w:hanging="360"/>
      </w:pPr>
      <w:rPr>
        <w:rFonts w:ascii="Wingdings" w:hAnsi="Wingdings" w:hint="default"/>
      </w:rPr>
    </w:lvl>
    <w:lvl w:ilvl="3" w:tplc="869219FC">
      <w:start w:val="1"/>
      <w:numFmt w:val="bullet"/>
      <w:lvlText w:val=""/>
      <w:lvlJc w:val="left"/>
      <w:pPr>
        <w:ind w:left="2880" w:hanging="360"/>
      </w:pPr>
      <w:rPr>
        <w:rFonts w:ascii="Symbol" w:hAnsi="Symbol" w:hint="default"/>
      </w:rPr>
    </w:lvl>
    <w:lvl w:ilvl="4" w:tplc="53E027BC">
      <w:start w:val="1"/>
      <w:numFmt w:val="bullet"/>
      <w:lvlText w:val="o"/>
      <w:lvlJc w:val="left"/>
      <w:pPr>
        <w:ind w:left="3600" w:hanging="360"/>
      </w:pPr>
      <w:rPr>
        <w:rFonts w:ascii="Courier New" w:hAnsi="Courier New" w:hint="default"/>
      </w:rPr>
    </w:lvl>
    <w:lvl w:ilvl="5" w:tplc="D2D829D2">
      <w:start w:val="1"/>
      <w:numFmt w:val="bullet"/>
      <w:lvlText w:val=""/>
      <w:lvlJc w:val="left"/>
      <w:pPr>
        <w:ind w:left="4320" w:hanging="360"/>
      </w:pPr>
      <w:rPr>
        <w:rFonts w:ascii="Wingdings" w:hAnsi="Wingdings" w:hint="default"/>
      </w:rPr>
    </w:lvl>
    <w:lvl w:ilvl="6" w:tplc="DA2A385E">
      <w:start w:val="1"/>
      <w:numFmt w:val="bullet"/>
      <w:lvlText w:val=""/>
      <w:lvlJc w:val="left"/>
      <w:pPr>
        <w:ind w:left="5040" w:hanging="360"/>
      </w:pPr>
      <w:rPr>
        <w:rFonts w:ascii="Symbol" w:hAnsi="Symbol" w:hint="default"/>
      </w:rPr>
    </w:lvl>
    <w:lvl w:ilvl="7" w:tplc="ED72BC72">
      <w:start w:val="1"/>
      <w:numFmt w:val="bullet"/>
      <w:lvlText w:val="o"/>
      <w:lvlJc w:val="left"/>
      <w:pPr>
        <w:ind w:left="5760" w:hanging="360"/>
      </w:pPr>
      <w:rPr>
        <w:rFonts w:ascii="Courier New" w:hAnsi="Courier New" w:hint="default"/>
      </w:rPr>
    </w:lvl>
    <w:lvl w:ilvl="8" w:tplc="0D409A74">
      <w:start w:val="1"/>
      <w:numFmt w:val="bullet"/>
      <w:lvlText w:val=""/>
      <w:lvlJc w:val="left"/>
      <w:pPr>
        <w:ind w:left="6480" w:hanging="360"/>
      </w:pPr>
      <w:rPr>
        <w:rFonts w:ascii="Wingdings" w:hAnsi="Wingdings" w:hint="default"/>
      </w:rPr>
    </w:lvl>
  </w:abstractNum>
  <w:abstractNum w:abstractNumId="6">
    <w:nsid w:val="31AD762F"/>
    <w:multiLevelType w:val="hybridMultilevel"/>
    <w:tmpl w:val="4F74AF5A"/>
    <w:lvl w:ilvl="0" w:tplc="807CB5AC">
      <w:start w:val="1"/>
      <w:numFmt w:val="bullet"/>
      <w:lvlText w:val=""/>
      <w:lvlJc w:val="left"/>
      <w:pPr>
        <w:ind w:left="720" w:hanging="360"/>
      </w:pPr>
      <w:rPr>
        <w:rFonts w:ascii="Symbol" w:hAnsi="Symbol" w:hint="default"/>
      </w:rPr>
    </w:lvl>
    <w:lvl w:ilvl="1" w:tplc="16F04A7C">
      <w:start w:val="1"/>
      <w:numFmt w:val="bullet"/>
      <w:lvlText w:val="o"/>
      <w:lvlJc w:val="left"/>
      <w:pPr>
        <w:ind w:left="1440" w:hanging="360"/>
      </w:pPr>
      <w:rPr>
        <w:rFonts w:ascii="Courier New" w:hAnsi="Courier New" w:hint="default"/>
      </w:rPr>
    </w:lvl>
    <w:lvl w:ilvl="2" w:tplc="FFD06C88">
      <w:start w:val="1"/>
      <w:numFmt w:val="bullet"/>
      <w:lvlText w:val=""/>
      <w:lvlJc w:val="left"/>
      <w:pPr>
        <w:ind w:left="2160" w:hanging="360"/>
      </w:pPr>
      <w:rPr>
        <w:rFonts w:ascii="Wingdings" w:hAnsi="Wingdings" w:hint="default"/>
      </w:rPr>
    </w:lvl>
    <w:lvl w:ilvl="3" w:tplc="04FA5236">
      <w:start w:val="1"/>
      <w:numFmt w:val="bullet"/>
      <w:lvlText w:val=""/>
      <w:lvlJc w:val="left"/>
      <w:pPr>
        <w:ind w:left="2880" w:hanging="360"/>
      </w:pPr>
      <w:rPr>
        <w:rFonts w:ascii="Symbol" w:hAnsi="Symbol" w:hint="default"/>
      </w:rPr>
    </w:lvl>
    <w:lvl w:ilvl="4" w:tplc="77BE1246">
      <w:start w:val="1"/>
      <w:numFmt w:val="bullet"/>
      <w:lvlText w:val="o"/>
      <w:lvlJc w:val="left"/>
      <w:pPr>
        <w:ind w:left="3600" w:hanging="360"/>
      </w:pPr>
      <w:rPr>
        <w:rFonts w:ascii="Courier New" w:hAnsi="Courier New" w:hint="default"/>
      </w:rPr>
    </w:lvl>
    <w:lvl w:ilvl="5" w:tplc="448616FE">
      <w:start w:val="1"/>
      <w:numFmt w:val="bullet"/>
      <w:lvlText w:val=""/>
      <w:lvlJc w:val="left"/>
      <w:pPr>
        <w:ind w:left="4320" w:hanging="360"/>
      </w:pPr>
      <w:rPr>
        <w:rFonts w:ascii="Wingdings" w:hAnsi="Wingdings" w:hint="default"/>
      </w:rPr>
    </w:lvl>
    <w:lvl w:ilvl="6" w:tplc="7856048A">
      <w:start w:val="1"/>
      <w:numFmt w:val="bullet"/>
      <w:lvlText w:val=""/>
      <w:lvlJc w:val="left"/>
      <w:pPr>
        <w:ind w:left="5040" w:hanging="360"/>
      </w:pPr>
      <w:rPr>
        <w:rFonts w:ascii="Symbol" w:hAnsi="Symbol" w:hint="default"/>
      </w:rPr>
    </w:lvl>
    <w:lvl w:ilvl="7" w:tplc="6D0E49A4">
      <w:start w:val="1"/>
      <w:numFmt w:val="bullet"/>
      <w:lvlText w:val="o"/>
      <w:lvlJc w:val="left"/>
      <w:pPr>
        <w:ind w:left="5760" w:hanging="360"/>
      </w:pPr>
      <w:rPr>
        <w:rFonts w:ascii="Courier New" w:hAnsi="Courier New" w:hint="default"/>
      </w:rPr>
    </w:lvl>
    <w:lvl w:ilvl="8" w:tplc="766C7C56">
      <w:start w:val="1"/>
      <w:numFmt w:val="bullet"/>
      <w:lvlText w:val=""/>
      <w:lvlJc w:val="left"/>
      <w:pPr>
        <w:ind w:left="6480" w:hanging="360"/>
      </w:pPr>
      <w:rPr>
        <w:rFonts w:ascii="Wingdings" w:hAnsi="Wingdings" w:hint="default"/>
      </w:rPr>
    </w:lvl>
  </w:abstractNum>
  <w:abstractNum w:abstractNumId="7">
    <w:nsid w:val="386125E4"/>
    <w:multiLevelType w:val="hybridMultilevel"/>
    <w:tmpl w:val="92A654CA"/>
    <w:lvl w:ilvl="0" w:tplc="FFFFFFFF">
      <w:start w:val="1"/>
      <w:numFmt w:val="bullet"/>
      <w:lvlText w:val=""/>
      <w:lvlJc w:val="left"/>
      <w:pPr>
        <w:ind w:left="720" w:hanging="360"/>
      </w:pPr>
      <w:rPr>
        <w:rFonts w:ascii="Symbol" w:hAnsi="Symbol" w:hint="default"/>
      </w:rPr>
    </w:lvl>
    <w:lvl w:ilvl="1" w:tplc="3EC80646">
      <w:start w:val="1"/>
      <w:numFmt w:val="bullet"/>
      <w:lvlText w:val="o"/>
      <w:lvlJc w:val="left"/>
      <w:pPr>
        <w:ind w:left="1440" w:hanging="360"/>
      </w:pPr>
      <w:rPr>
        <w:rFonts w:ascii="Courier New" w:hAnsi="Courier New" w:hint="default"/>
      </w:rPr>
    </w:lvl>
    <w:lvl w:ilvl="2" w:tplc="1696CC10">
      <w:start w:val="1"/>
      <w:numFmt w:val="bullet"/>
      <w:lvlText w:val=""/>
      <w:lvlJc w:val="left"/>
      <w:pPr>
        <w:ind w:left="2160" w:hanging="360"/>
      </w:pPr>
      <w:rPr>
        <w:rFonts w:ascii="Wingdings" w:hAnsi="Wingdings" w:hint="default"/>
      </w:rPr>
    </w:lvl>
    <w:lvl w:ilvl="3" w:tplc="1EC4AFD2">
      <w:start w:val="1"/>
      <w:numFmt w:val="bullet"/>
      <w:lvlText w:val=""/>
      <w:lvlJc w:val="left"/>
      <w:pPr>
        <w:ind w:left="2880" w:hanging="360"/>
      </w:pPr>
      <w:rPr>
        <w:rFonts w:ascii="Symbol" w:hAnsi="Symbol" w:hint="default"/>
      </w:rPr>
    </w:lvl>
    <w:lvl w:ilvl="4" w:tplc="A8764F10">
      <w:start w:val="1"/>
      <w:numFmt w:val="bullet"/>
      <w:lvlText w:val="o"/>
      <w:lvlJc w:val="left"/>
      <w:pPr>
        <w:ind w:left="3600" w:hanging="360"/>
      </w:pPr>
      <w:rPr>
        <w:rFonts w:ascii="Courier New" w:hAnsi="Courier New" w:hint="default"/>
      </w:rPr>
    </w:lvl>
    <w:lvl w:ilvl="5" w:tplc="7CF07AE6">
      <w:start w:val="1"/>
      <w:numFmt w:val="bullet"/>
      <w:lvlText w:val=""/>
      <w:lvlJc w:val="left"/>
      <w:pPr>
        <w:ind w:left="4320" w:hanging="360"/>
      </w:pPr>
      <w:rPr>
        <w:rFonts w:ascii="Wingdings" w:hAnsi="Wingdings" w:hint="default"/>
      </w:rPr>
    </w:lvl>
    <w:lvl w:ilvl="6" w:tplc="6344B14C">
      <w:start w:val="1"/>
      <w:numFmt w:val="bullet"/>
      <w:lvlText w:val=""/>
      <w:lvlJc w:val="left"/>
      <w:pPr>
        <w:ind w:left="5040" w:hanging="360"/>
      </w:pPr>
      <w:rPr>
        <w:rFonts w:ascii="Symbol" w:hAnsi="Symbol" w:hint="default"/>
      </w:rPr>
    </w:lvl>
    <w:lvl w:ilvl="7" w:tplc="36D4BD72">
      <w:start w:val="1"/>
      <w:numFmt w:val="bullet"/>
      <w:lvlText w:val="o"/>
      <w:lvlJc w:val="left"/>
      <w:pPr>
        <w:ind w:left="5760" w:hanging="360"/>
      </w:pPr>
      <w:rPr>
        <w:rFonts w:ascii="Courier New" w:hAnsi="Courier New" w:hint="default"/>
      </w:rPr>
    </w:lvl>
    <w:lvl w:ilvl="8" w:tplc="519E8B34">
      <w:start w:val="1"/>
      <w:numFmt w:val="bullet"/>
      <w:lvlText w:val=""/>
      <w:lvlJc w:val="left"/>
      <w:pPr>
        <w:ind w:left="6480" w:hanging="360"/>
      </w:pPr>
      <w:rPr>
        <w:rFonts w:ascii="Wingdings" w:hAnsi="Wingdings" w:hint="default"/>
      </w:rPr>
    </w:lvl>
  </w:abstractNum>
  <w:abstractNum w:abstractNumId="8">
    <w:nsid w:val="3D745817"/>
    <w:multiLevelType w:val="hybridMultilevel"/>
    <w:tmpl w:val="85E4E056"/>
    <w:lvl w:ilvl="0" w:tplc="C5303B3E">
      <w:start w:val="1"/>
      <w:numFmt w:val="bullet"/>
      <w:lvlText w:val=""/>
      <w:lvlJc w:val="left"/>
      <w:pPr>
        <w:ind w:left="720" w:hanging="360"/>
      </w:pPr>
      <w:rPr>
        <w:rFonts w:ascii="Symbol" w:hAnsi="Symbol" w:hint="default"/>
      </w:rPr>
    </w:lvl>
    <w:lvl w:ilvl="1" w:tplc="217E5D38">
      <w:start w:val="1"/>
      <w:numFmt w:val="bullet"/>
      <w:lvlText w:val="o"/>
      <w:lvlJc w:val="left"/>
      <w:pPr>
        <w:ind w:left="1440" w:hanging="360"/>
      </w:pPr>
      <w:rPr>
        <w:rFonts w:ascii="Courier New" w:hAnsi="Courier New" w:hint="default"/>
      </w:rPr>
    </w:lvl>
    <w:lvl w:ilvl="2" w:tplc="901E3632">
      <w:start w:val="1"/>
      <w:numFmt w:val="bullet"/>
      <w:lvlText w:val=""/>
      <w:lvlJc w:val="left"/>
      <w:pPr>
        <w:ind w:left="2160" w:hanging="360"/>
      </w:pPr>
      <w:rPr>
        <w:rFonts w:ascii="Wingdings" w:hAnsi="Wingdings" w:hint="default"/>
      </w:rPr>
    </w:lvl>
    <w:lvl w:ilvl="3" w:tplc="835AB66E">
      <w:start w:val="1"/>
      <w:numFmt w:val="bullet"/>
      <w:lvlText w:val=""/>
      <w:lvlJc w:val="left"/>
      <w:pPr>
        <w:ind w:left="2880" w:hanging="360"/>
      </w:pPr>
      <w:rPr>
        <w:rFonts w:ascii="Symbol" w:hAnsi="Symbol" w:hint="default"/>
      </w:rPr>
    </w:lvl>
    <w:lvl w:ilvl="4" w:tplc="12768DFC">
      <w:start w:val="1"/>
      <w:numFmt w:val="bullet"/>
      <w:lvlText w:val="o"/>
      <w:lvlJc w:val="left"/>
      <w:pPr>
        <w:ind w:left="3600" w:hanging="360"/>
      </w:pPr>
      <w:rPr>
        <w:rFonts w:ascii="Courier New" w:hAnsi="Courier New" w:hint="default"/>
      </w:rPr>
    </w:lvl>
    <w:lvl w:ilvl="5" w:tplc="5D4C8562">
      <w:start w:val="1"/>
      <w:numFmt w:val="bullet"/>
      <w:lvlText w:val=""/>
      <w:lvlJc w:val="left"/>
      <w:pPr>
        <w:ind w:left="4320" w:hanging="360"/>
      </w:pPr>
      <w:rPr>
        <w:rFonts w:ascii="Wingdings" w:hAnsi="Wingdings" w:hint="default"/>
      </w:rPr>
    </w:lvl>
    <w:lvl w:ilvl="6" w:tplc="968C0E0E">
      <w:start w:val="1"/>
      <w:numFmt w:val="bullet"/>
      <w:lvlText w:val=""/>
      <w:lvlJc w:val="left"/>
      <w:pPr>
        <w:ind w:left="5040" w:hanging="360"/>
      </w:pPr>
      <w:rPr>
        <w:rFonts w:ascii="Symbol" w:hAnsi="Symbol" w:hint="default"/>
      </w:rPr>
    </w:lvl>
    <w:lvl w:ilvl="7" w:tplc="7F205B86">
      <w:start w:val="1"/>
      <w:numFmt w:val="bullet"/>
      <w:lvlText w:val="o"/>
      <w:lvlJc w:val="left"/>
      <w:pPr>
        <w:ind w:left="5760" w:hanging="360"/>
      </w:pPr>
      <w:rPr>
        <w:rFonts w:ascii="Courier New" w:hAnsi="Courier New" w:hint="default"/>
      </w:rPr>
    </w:lvl>
    <w:lvl w:ilvl="8" w:tplc="B5E25488">
      <w:start w:val="1"/>
      <w:numFmt w:val="bullet"/>
      <w:lvlText w:val=""/>
      <w:lvlJc w:val="left"/>
      <w:pPr>
        <w:ind w:left="6480" w:hanging="360"/>
      </w:pPr>
      <w:rPr>
        <w:rFonts w:ascii="Wingdings" w:hAnsi="Wingdings" w:hint="default"/>
      </w:rPr>
    </w:lvl>
  </w:abstractNum>
  <w:abstractNum w:abstractNumId="9">
    <w:nsid w:val="4C691C7B"/>
    <w:multiLevelType w:val="hybridMultilevel"/>
    <w:tmpl w:val="88DE4EB0"/>
    <w:lvl w:ilvl="0" w:tplc="FFFFFFFF">
      <w:start w:val="1"/>
      <w:numFmt w:val="bullet"/>
      <w:lvlText w:val=""/>
      <w:lvlJc w:val="left"/>
      <w:pPr>
        <w:ind w:left="720" w:hanging="360"/>
      </w:pPr>
      <w:rPr>
        <w:rFonts w:ascii="Symbol" w:hAnsi="Symbol" w:hint="default"/>
      </w:rPr>
    </w:lvl>
    <w:lvl w:ilvl="1" w:tplc="16122556">
      <w:start w:val="1"/>
      <w:numFmt w:val="bullet"/>
      <w:lvlText w:val="o"/>
      <w:lvlJc w:val="left"/>
      <w:pPr>
        <w:ind w:left="1440" w:hanging="360"/>
      </w:pPr>
      <w:rPr>
        <w:rFonts w:ascii="Courier New" w:hAnsi="Courier New" w:hint="default"/>
      </w:rPr>
    </w:lvl>
    <w:lvl w:ilvl="2" w:tplc="D85E36F4">
      <w:start w:val="1"/>
      <w:numFmt w:val="bullet"/>
      <w:lvlText w:val=""/>
      <w:lvlJc w:val="left"/>
      <w:pPr>
        <w:ind w:left="2160" w:hanging="360"/>
      </w:pPr>
      <w:rPr>
        <w:rFonts w:ascii="Wingdings" w:hAnsi="Wingdings" w:hint="default"/>
      </w:rPr>
    </w:lvl>
    <w:lvl w:ilvl="3" w:tplc="A9304064">
      <w:start w:val="1"/>
      <w:numFmt w:val="bullet"/>
      <w:lvlText w:val=""/>
      <w:lvlJc w:val="left"/>
      <w:pPr>
        <w:ind w:left="2880" w:hanging="360"/>
      </w:pPr>
      <w:rPr>
        <w:rFonts w:ascii="Symbol" w:hAnsi="Symbol" w:hint="default"/>
      </w:rPr>
    </w:lvl>
    <w:lvl w:ilvl="4" w:tplc="9D8478E6">
      <w:start w:val="1"/>
      <w:numFmt w:val="bullet"/>
      <w:lvlText w:val="o"/>
      <w:lvlJc w:val="left"/>
      <w:pPr>
        <w:ind w:left="3600" w:hanging="360"/>
      </w:pPr>
      <w:rPr>
        <w:rFonts w:ascii="Courier New" w:hAnsi="Courier New" w:hint="default"/>
      </w:rPr>
    </w:lvl>
    <w:lvl w:ilvl="5" w:tplc="8D96430A">
      <w:start w:val="1"/>
      <w:numFmt w:val="bullet"/>
      <w:lvlText w:val=""/>
      <w:lvlJc w:val="left"/>
      <w:pPr>
        <w:ind w:left="4320" w:hanging="360"/>
      </w:pPr>
      <w:rPr>
        <w:rFonts w:ascii="Wingdings" w:hAnsi="Wingdings" w:hint="default"/>
      </w:rPr>
    </w:lvl>
    <w:lvl w:ilvl="6" w:tplc="4EDA509E">
      <w:start w:val="1"/>
      <w:numFmt w:val="bullet"/>
      <w:lvlText w:val=""/>
      <w:lvlJc w:val="left"/>
      <w:pPr>
        <w:ind w:left="5040" w:hanging="360"/>
      </w:pPr>
      <w:rPr>
        <w:rFonts w:ascii="Symbol" w:hAnsi="Symbol" w:hint="default"/>
      </w:rPr>
    </w:lvl>
    <w:lvl w:ilvl="7" w:tplc="4F2A58CC">
      <w:start w:val="1"/>
      <w:numFmt w:val="bullet"/>
      <w:lvlText w:val="o"/>
      <w:lvlJc w:val="left"/>
      <w:pPr>
        <w:ind w:left="5760" w:hanging="360"/>
      </w:pPr>
      <w:rPr>
        <w:rFonts w:ascii="Courier New" w:hAnsi="Courier New" w:hint="default"/>
      </w:rPr>
    </w:lvl>
    <w:lvl w:ilvl="8" w:tplc="F52635FE">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9"/>
  </w:num>
  <w:num w:numId="5">
    <w:abstractNumId w:val="0"/>
  </w:num>
  <w:num w:numId="6">
    <w:abstractNumId w:val="2"/>
  </w:num>
  <w:num w:numId="7">
    <w:abstractNumId w:val="7"/>
  </w:num>
  <w:num w:numId="8">
    <w:abstractNumId w:val="5"/>
  </w:num>
  <w:num w:numId="9">
    <w:abstractNumId w:val="4"/>
  </w:num>
  <w:num w:numId="10">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C4"/>
    <w:rsid w:val="0000533F"/>
    <w:rsid w:val="00012A12"/>
    <w:rsid w:val="00046704"/>
    <w:rsid w:val="00076265"/>
    <w:rsid w:val="0009A717"/>
    <w:rsid w:val="000D41CB"/>
    <w:rsid w:val="00113BB9"/>
    <w:rsid w:val="001140C8"/>
    <w:rsid w:val="001224F2"/>
    <w:rsid w:val="0013170F"/>
    <w:rsid w:val="001371EB"/>
    <w:rsid w:val="00144539"/>
    <w:rsid w:val="00152228"/>
    <w:rsid w:val="00166AFF"/>
    <w:rsid w:val="00183333"/>
    <w:rsid w:val="00194D06"/>
    <w:rsid w:val="001A0348"/>
    <w:rsid w:val="001A2F3D"/>
    <w:rsid w:val="001B7442"/>
    <w:rsid w:val="001C68C2"/>
    <w:rsid w:val="001D4AC0"/>
    <w:rsid w:val="001E1AB2"/>
    <w:rsid w:val="001E4F56"/>
    <w:rsid w:val="001F587F"/>
    <w:rsid w:val="0020769E"/>
    <w:rsid w:val="00220F51"/>
    <w:rsid w:val="00221997"/>
    <w:rsid w:val="00230405"/>
    <w:rsid w:val="002349F7"/>
    <w:rsid w:val="0024206D"/>
    <w:rsid w:val="00245744"/>
    <w:rsid w:val="00263AA5"/>
    <w:rsid w:val="002742E6"/>
    <w:rsid w:val="00283D29"/>
    <w:rsid w:val="00292E3C"/>
    <w:rsid w:val="002A6103"/>
    <w:rsid w:val="002A6933"/>
    <w:rsid w:val="002B1AAE"/>
    <w:rsid w:val="002C783B"/>
    <w:rsid w:val="002E445B"/>
    <w:rsid w:val="002F2C20"/>
    <w:rsid w:val="00306002"/>
    <w:rsid w:val="003104D5"/>
    <w:rsid w:val="00326C92"/>
    <w:rsid w:val="00334A3D"/>
    <w:rsid w:val="003360EC"/>
    <w:rsid w:val="003457C7"/>
    <w:rsid w:val="00345F85"/>
    <w:rsid w:val="003627B2"/>
    <w:rsid w:val="00371113"/>
    <w:rsid w:val="003732C8"/>
    <w:rsid w:val="003875E7"/>
    <w:rsid w:val="003A3327"/>
    <w:rsid w:val="003C632C"/>
    <w:rsid w:val="003D6D32"/>
    <w:rsid w:val="003E571B"/>
    <w:rsid w:val="003F7EDD"/>
    <w:rsid w:val="0042610C"/>
    <w:rsid w:val="00430C1B"/>
    <w:rsid w:val="00433E93"/>
    <w:rsid w:val="00441017"/>
    <w:rsid w:val="00453DC4"/>
    <w:rsid w:val="00460492"/>
    <w:rsid w:val="0046142F"/>
    <w:rsid w:val="00466860"/>
    <w:rsid w:val="004762CF"/>
    <w:rsid w:val="0049100B"/>
    <w:rsid w:val="004B084E"/>
    <w:rsid w:val="004C0A53"/>
    <w:rsid w:val="004C6A80"/>
    <w:rsid w:val="004C761F"/>
    <w:rsid w:val="004D34F4"/>
    <w:rsid w:val="00506B94"/>
    <w:rsid w:val="00513781"/>
    <w:rsid w:val="005227B5"/>
    <w:rsid w:val="00523A96"/>
    <w:rsid w:val="00526318"/>
    <w:rsid w:val="0056051D"/>
    <w:rsid w:val="0056415F"/>
    <w:rsid w:val="00565C90"/>
    <w:rsid w:val="00591444"/>
    <w:rsid w:val="00591575"/>
    <w:rsid w:val="00592314"/>
    <w:rsid w:val="005A4B3E"/>
    <w:rsid w:val="005B0089"/>
    <w:rsid w:val="005C0B5E"/>
    <w:rsid w:val="005C36FE"/>
    <w:rsid w:val="005E6F38"/>
    <w:rsid w:val="005F08B2"/>
    <w:rsid w:val="005F3DA5"/>
    <w:rsid w:val="00627E2D"/>
    <w:rsid w:val="0064187B"/>
    <w:rsid w:val="00643223"/>
    <w:rsid w:val="0065278B"/>
    <w:rsid w:val="00659E7C"/>
    <w:rsid w:val="00667B54"/>
    <w:rsid w:val="0067280B"/>
    <w:rsid w:val="00674D7F"/>
    <w:rsid w:val="006814BD"/>
    <w:rsid w:val="006851AF"/>
    <w:rsid w:val="006939D2"/>
    <w:rsid w:val="006B5B4A"/>
    <w:rsid w:val="006E0E6C"/>
    <w:rsid w:val="006E1F19"/>
    <w:rsid w:val="006E5310"/>
    <w:rsid w:val="00700EB1"/>
    <w:rsid w:val="007134D2"/>
    <w:rsid w:val="00720924"/>
    <w:rsid w:val="0073290F"/>
    <w:rsid w:val="007337FC"/>
    <w:rsid w:val="0074170C"/>
    <w:rsid w:val="00745784"/>
    <w:rsid w:val="0075769E"/>
    <w:rsid w:val="007644DA"/>
    <w:rsid w:val="00776DDA"/>
    <w:rsid w:val="00777288"/>
    <w:rsid w:val="00777975"/>
    <w:rsid w:val="0078236C"/>
    <w:rsid w:val="007958C4"/>
    <w:rsid w:val="007A3768"/>
    <w:rsid w:val="007A4046"/>
    <w:rsid w:val="007A6517"/>
    <w:rsid w:val="007B7683"/>
    <w:rsid w:val="007D6398"/>
    <w:rsid w:val="007E0CC3"/>
    <w:rsid w:val="007E4B22"/>
    <w:rsid w:val="007F2BD1"/>
    <w:rsid w:val="007F5776"/>
    <w:rsid w:val="00813C8E"/>
    <w:rsid w:val="008160CC"/>
    <w:rsid w:val="00817B13"/>
    <w:rsid w:val="008574EC"/>
    <w:rsid w:val="00872BD4"/>
    <w:rsid w:val="008B1133"/>
    <w:rsid w:val="008B3B51"/>
    <w:rsid w:val="008B5CA6"/>
    <w:rsid w:val="008B65E0"/>
    <w:rsid w:val="008C4FA8"/>
    <w:rsid w:val="008D76B0"/>
    <w:rsid w:val="008E76EA"/>
    <w:rsid w:val="008F42CA"/>
    <w:rsid w:val="0090109E"/>
    <w:rsid w:val="00940D66"/>
    <w:rsid w:val="00976A27"/>
    <w:rsid w:val="009779FC"/>
    <w:rsid w:val="009C2212"/>
    <w:rsid w:val="009C59AA"/>
    <w:rsid w:val="009E1C65"/>
    <w:rsid w:val="009F5482"/>
    <w:rsid w:val="00A0490F"/>
    <w:rsid w:val="00A1511A"/>
    <w:rsid w:val="00A40F63"/>
    <w:rsid w:val="00A420C4"/>
    <w:rsid w:val="00A455E8"/>
    <w:rsid w:val="00A60DB0"/>
    <w:rsid w:val="00A64958"/>
    <w:rsid w:val="00A64D87"/>
    <w:rsid w:val="00A744CA"/>
    <w:rsid w:val="00A77F11"/>
    <w:rsid w:val="00A865B3"/>
    <w:rsid w:val="00A97662"/>
    <w:rsid w:val="00AC60CD"/>
    <w:rsid w:val="00AD0856"/>
    <w:rsid w:val="00AD0F12"/>
    <w:rsid w:val="00AD1C94"/>
    <w:rsid w:val="00AE18CC"/>
    <w:rsid w:val="00AE6B49"/>
    <w:rsid w:val="00AE7240"/>
    <w:rsid w:val="00AF16C9"/>
    <w:rsid w:val="00AF30F2"/>
    <w:rsid w:val="00AF5AEA"/>
    <w:rsid w:val="00B030F2"/>
    <w:rsid w:val="00B03AAB"/>
    <w:rsid w:val="00B1200D"/>
    <w:rsid w:val="00B20564"/>
    <w:rsid w:val="00B20DB5"/>
    <w:rsid w:val="00B26314"/>
    <w:rsid w:val="00B45BCB"/>
    <w:rsid w:val="00B76C9B"/>
    <w:rsid w:val="00B82453"/>
    <w:rsid w:val="00B97EA8"/>
    <w:rsid w:val="00BA13FA"/>
    <w:rsid w:val="00BD1291"/>
    <w:rsid w:val="00BE0CCC"/>
    <w:rsid w:val="00BF32AB"/>
    <w:rsid w:val="00BF35F3"/>
    <w:rsid w:val="00C03B63"/>
    <w:rsid w:val="00C1606F"/>
    <w:rsid w:val="00C21B78"/>
    <w:rsid w:val="00C23325"/>
    <w:rsid w:val="00C34585"/>
    <w:rsid w:val="00C37E79"/>
    <w:rsid w:val="00C82F14"/>
    <w:rsid w:val="00C95378"/>
    <w:rsid w:val="00C95A78"/>
    <w:rsid w:val="00D03A03"/>
    <w:rsid w:val="00D05A16"/>
    <w:rsid w:val="00D3765B"/>
    <w:rsid w:val="00D55D67"/>
    <w:rsid w:val="00D63B36"/>
    <w:rsid w:val="00D67C30"/>
    <w:rsid w:val="00D76A98"/>
    <w:rsid w:val="00D85FDE"/>
    <w:rsid w:val="00D90F05"/>
    <w:rsid w:val="00D94BEB"/>
    <w:rsid w:val="00DA0223"/>
    <w:rsid w:val="00DA7DDD"/>
    <w:rsid w:val="00DB6AFE"/>
    <w:rsid w:val="00DC3B2A"/>
    <w:rsid w:val="00DD441C"/>
    <w:rsid w:val="00DD47BB"/>
    <w:rsid w:val="00DF2F0C"/>
    <w:rsid w:val="00DF4452"/>
    <w:rsid w:val="00DF5BA4"/>
    <w:rsid w:val="00E04A67"/>
    <w:rsid w:val="00E245F0"/>
    <w:rsid w:val="00E32669"/>
    <w:rsid w:val="00E3314E"/>
    <w:rsid w:val="00E43746"/>
    <w:rsid w:val="00E456D8"/>
    <w:rsid w:val="00E615AA"/>
    <w:rsid w:val="00E723EA"/>
    <w:rsid w:val="00E76A89"/>
    <w:rsid w:val="00E829CD"/>
    <w:rsid w:val="00E855AB"/>
    <w:rsid w:val="00EB24CE"/>
    <w:rsid w:val="00EB2B41"/>
    <w:rsid w:val="00EB44F2"/>
    <w:rsid w:val="00EB557D"/>
    <w:rsid w:val="00ED0F3E"/>
    <w:rsid w:val="00EE2CA3"/>
    <w:rsid w:val="00EF302E"/>
    <w:rsid w:val="00EF65D7"/>
    <w:rsid w:val="00F24D4A"/>
    <w:rsid w:val="00F31576"/>
    <w:rsid w:val="00F31FBB"/>
    <w:rsid w:val="00F3617D"/>
    <w:rsid w:val="00F36920"/>
    <w:rsid w:val="00F37FA4"/>
    <w:rsid w:val="00F56128"/>
    <w:rsid w:val="00FA0A52"/>
    <w:rsid w:val="00FC2462"/>
    <w:rsid w:val="00FD1315"/>
    <w:rsid w:val="00FD46A7"/>
    <w:rsid w:val="00FF712A"/>
    <w:rsid w:val="0251ECB4"/>
    <w:rsid w:val="02B10AAA"/>
    <w:rsid w:val="033F26B6"/>
    <w:rsid w:val="03591818"/>
    <w:rsid w:val="0396DE67"/>
    <w:rsid w:val="039D3F3E"/>
    <w:rsid w:val="03DDAD3E"/>
    <w:rsid w:val="04F4E879"/>
    <w:rsid w:val="057780FB"/>
    <w:rsid w:val="059BE8B5"/>
    <w:rsid w:val="05D3E586"/>
    <w:rsid w:val="05E8AB6C"/>
    <w:rsid w:val="06BE85CC"/>
    <w:rsid w:val="06D4E000"/>
    <w:rsid w:val="083DDA3D"/>
    <w:rsid w:val="0842434C"/>
    <w:rsid w:val="09EDF7DA"/>
    <w:rsid w:val="0AC67D25"/>
    <w:rsid w:val="0B26ECA2"/>
    <w:rsid w:val="0B81C269"/>
    <w:rsid w:val="0BA1F04C"/>
    <w:rsid w:val="0D52F793"/>
    <w:rsid w:val="0D623C54"/>
    <w:rsid w:val="0DC1F3F7"/>
    <w:rsid w:val="0DF3BD51"/>
    <w:rsid w:val="0E50D908"/>
    <w:rsid w:val="0E6D61B0"/>
    <w:rsid w:val="0EE3781E"/>
    <w:rsid w:val="0F1A9686"/>
    <w:rsid w:val="0FCF461C"/>
    <w:rsid w:val="10390B96"/>
    <w:rsid w:val="1103A3CF"/>
    <w:rsid w:val="1126055B"/>
    <w:rsid w:val="11334B99"/>
    <w:rsid w:val="118879CA"/>
    <w:rsid w:val="11AACBEA"/>
    <w:rsid w:val="11E56A26"/>
    <w:rsid w:val="126930E6"/>
    <w:rsid w:val="13A22831"/>
    <w:rsid w:val="1402EAFD"/>
    <w:rsid w:val="14632348"/>
    <w:rsid w:val="14879CC7"/>
    <w:rsid w:val="15797DE5"/>
    <w:rsid w:val="15ED945F"/>
    <w:rsid w:val="160BC6F1"/>
    <w:rsid w:val="179D3EFD"/>
    <w:rsid w:val="17C59E60"/>
    <w:rsid w:val="186D51BF"/>
    <w:rsid w:val="18D8726A"/>
    <w:rsid w:val="1948AC06"/>
    <w:rsid w:val="19A6B940"/>
    <w:rsid w:val="19F7BBEE"/>
    <w:rsid w:val="1A1BF08E"/>
    <w:rsid w:val="1AE416C5"/>
    <w:rsid w:val="1B6F983A"/>
    <w:rsid w:val="1BB43170"/>
    <w:rsid w:val="1C10132C"/>
    <w:rsid w:val="1C86D18C"/>
    <w:rsid w:val="1D1510F6"/>
    <w:rsid w:val="1DABE38D"/>
    <w:rsid w:val="1DECEBFD"/>
    <w:rsid w:val="1EAAC4D1"/>
    <w:rsid w:val="1F05F319"/>
    <w:rsid w:val="1F73E822"/>
    <w:rsid w:val="1FAD6966"/>
    <w:rsid w:val="1FFF3DBA"/>
    <w:rsid w:val="20D29D9D"/>
    <w:rsid w:val="20E3844F"/>
    <w:rsid w:val="20F7D550"/>
    <w:rsid w:val="21C2EA90"/>
    <w:rsid w:val="21C51AE4"/>
    <w:rsid w:val="227F54B0"/>
    <w:rsid w:val="22C39781"/>
    <w:rsid w:val="22D33433"/>
    <w:rsid w:val="2328F76E"/>
    <w:rsid w:val="23349A87"/>
    <w:rsid w:val="23BEEAFD"/>
    <w:rsid w:val="24485A50"/>
    <w:rsid w:val="2462E6A8"/>
    <w:rsid w:val="246C9D01"/>
    <w:rsid w:val="24811025"/>
    <w:rsid w:val="248B27F3"/>
    <w:rsid w:val="24C416B0"/>
    <w:rsid w:val="26791867"/>
    <w:rsid w:val="267A966A"/>
    <w:rsid w:val="26A2CADF"/>
    <w:rsid w:val="279A9F06"/>
    <w:rsid w:val="27A93F9A"/>
    <w:rsid w:val="283B434D"/>
    <w:rsid w:val="285BBB0B"/>
    <w:rsid w:val="28689C30"/>
    <w:rsid w:val="2895BE8D"/>
    <w:rsid w:val="28CF851D"/>
    <w:rsid w:val="2915D236"/>
    <w:rsid w:val="294E9118"/>
    <w:rsid w:val="298154B8"/>
    <w:rsid w:val="2AABF232"/>
    <w:rsid w:val="2ACE2E94"/>
    <w:rsid w:val="2AE63E2C"/>
    <w:rsid w:val="2C72C411"/>
    <w:rsid w:val="2CC25470"/>
    <w:rsid w:val="2CEC9A75"/>
    <w:rsid w:val="2D00D18C"/>
    <w:rsid w:val="2D804B11"/>
    <w:rsid w:val="2DD5132E"/>
    <w:rsid w:val="2E0E9472"/>
    <w:rsid w:val="2E2F20B3"/>
    <w:rsid w:val="2E3218BA"/>
    <w:rsid w:val="2E3DBDC1"/>
    <w:rsid w:val="2E65E4DD"/>
    <w:rsid w:val="2E8FF584"/>
    <w:rsid w:val="2E93F6AC"/>
    <w:rsid w:val="2F1F53D6"/>
    <w:rsid w:val="2F673B34"/>
    <w:rsid w:val="2FAA64D3"/>
    <w:rsid w:val="30853505"/>
    <w:rsid w:val="30CA62E2"/>
    <w:rsid w:val="313D7018"/>
    <w:rsid w:val="31463534"/>
    <w:rsid w:val="317A56B0"/>
    <w:rsid w:val="32426B22"/>
    <w:rsid w:val="3245C087"/>
    <w:rsid w:val="33143154"/>
    <w:rsid w:val="3369438E"/>
    <w:rsid w:val="33701310"/>
    <w:rsid w:val="33BCD5C7"/>
    <w:rsid w:val="349F4A34"/>
    <w:rsid w:val="34B15F3D"/>
    <w:rsid w:val="35118598"/>
    <w:rsid w:val="3513D0F7"/>
    <w:rsid w:val="35CEEA3C"/>
    <w:rsid w:val="3619DBF3"/>
    <w:rsid w:val="36C0DC2F"/>
    <w:rsid w:val="36F47689"/>
    <w:rsid w:val="37075195"/>
    <w:rsid w:val="370D9EE6"/>
    <w:rsid w:val="376ABA9D"/>
    <w:rsid w:val="37847D27"/>
    <w:rsid w:val="37C6FD56"/>
    <w:rsid w:val="37E7A277"/>
    <w:rsid w:val="37E8FFFF"/>
    <w:rsid w:val="384B71B9"/>
    <w:rsid w:val="389046EA"/>
    <w:rsid w:val="3946D1C0"/>
    <w:rsid w:val="3AA25B5F"/>
    <w:rsid w:val="3B659F93"/>
    <w:rsid w:val="3BAA9682"/>
    <w:rsid w:val="3C38E41B"/>
    <w:rsid w:val="3D664C5C"/>
    <w:rsid w:val="3DD9FC21"/>
    <w:rsid w:val="3DE325E4"/>
    <w:rsid w:val="3F8CD468"/>
    <w:rsid w:val="402B938A"/>
    <w:rsid w:val="403F8A00"/>
    <w:rsid w:val="404E9618"/>
    <w:rsid w:val="409C1D16"/>
    <w:rsid w:val="4105DE1A"/>
    <w:rsid w:val="416E0AF7"/>
    <w:rsid w:val="41964840"/>
    <w:rsid w:val="41CAC19A"/>
    <w:rsid w:val="43F257EA"/>
    <w:rsid w:val="451730EB"/>
    <w:rsid w:val="45351312"/>
    <w:rsid w:val="453B8CC5"/>
    <w:rsid w:val="45636AFD"/>
    <w:rsid w:val="456EC9F2"/>
    <w:rsid w:val="4570F91E"/>
    <w:rsid w:val="461DFD0C"/>
    <w:rsid w:val="469C996D"/>
    <w:rsid w:val="4771C12A"/>
    <w:rsid w:val="47987232"/>
    <w:rsid w:val="4884E2B9"/>
    <w:rsid w:val="4A425F88"/>
    <w:rsid w:val="4A6F0354"/>
    <w:rsid w:val="4AFB55A1"/>
    <w:rsid w:val="4BB77D13"/>
    <w:rsid w:val="4BCBDF18"/>
    <w:rsid w:val="4BCCD09F"/>
    <w:rsid w:val="4BDE2FE9"/>
    <w:rsid w:val="4C43DBFC"/>
    <w:rsid w:val="4C5D794D"/>
    <w:rsid w:val="4C73D0DB"/>
    <w:rsid w:val="4CD8CA68"/>
    <w:rsid w:val="4D3506A6"/>
    <w:rsid w:val="4DA7F394"/>
    <w:rsid w:val="4DF949AE"/>
    <w:rsid w:val="4F3A4A2A"/>
    <w:rsid w:val="508D5E77"/>
    <w:rsid w:val="50D61A8B"/>
    <w:rsid w:val="50F80454"/>
    <w:rsid w:val="512F63DF"/>
    <w:rsid w:val="5138D7F6"/>
    <w:rsid w:val="528074BD"/>
    <w:rsid w:val="53448D08"/>
    <w:rsid w:val="5344A564"/>
    <w:rsid w:val="535DC059"/>
    <w:rsid w:val="5382BE11"/>
    <w:rsid w:val="53D9DFD6"/>
    <w:rsid w:val="53DBD190"/>
    <w:rsid w:val="5465BA63"/>
    <w:rsid w:val="547A2018"/>
    <w:rsid w:val="5508A17D"/>
    <w:rsid w:val="558CDB42"/>
    <w:rsid w:val="55FADB01"/>
    <w:rsid w:val="560057A6"/>
    <w:rsid w:val="56018AC4"/>
    <w:rsid w:val="560C4919"/>
    <w:rsid w:val="56482392"/>
    <w:rsid w:val="56DE01ED"/>
    <w:rsid w:val="56EC14A0"/>
    <w:rsid w:val="56FFA074"/>
    <w:rsid w:val="57706936"/>
    <w:rsid w:val="57B68382"/>
    <w:rsid w:val="581CC152"/>
    <w:rsid w:val="5843ADBE"/>
    <w:rsid w:val="5879BE7E"/>
    <w:rsid w:val="58C47C04"/>
    <w:rsid w:val="58E12C70"/>
    <w:rsid w:val="592D5917"/>
    <w:rsid w:val="59DB503A"/>
    <w:rsid w:val="59F9104E"/>
    <w:rsid w:val="5A2B942E"/>
    <w:rsid w:val="5ADFBA3C"/>
    <w:rsid w:val="5B3D5A0B"/>
    <w:rsid w:val="5B5D2747"/>
    <w:rsid w:val="5BA93D89"/>
    <w:rsid w:val="5C98E7C7"/>
    <w:rsid w:val="5D12F0FC"/>
    <w:rsid w:val="5D19E856"/>
    <w:rsid w:val="5D4E37AD"/>
    <w:rsid w:val="5D98119A"/>
    <w:rsid w:val="5DEE3BC3"/>
    <w:rsid w:val="5E1DD780"/>
    <w:rsid w:val="5E25C506"/>
    <w:rsid w:val="600E581E"/>
    <w:rsid w:val="6101753B"/>
    <w:rsid w:val="6142B68F"/>
    <w:rsid w:val="626B5E4A"/>
    <w:rsid w:val="627CAF4C"/>
    <w:rsid w:val="62BB79C2"/>
    <w:rsid w:val="62DEEA6F"/>
    <w:rsid w:val="63690A23"/>
    <w:rsid w:val="643A8256"/>
    <w:rsid w:val="6514083B"/>
    <w:rsid w:val="6517A20A"/>
    <w:rsid w:val="6536E106"/>
    <w:rsid w:val="65C58FDC"/>
    <w:rsid w:val="66024873"/>
    <w:rsid w:val="66647145"/>
    <w:rsid w:val="675388D3"/>
    <w:rsid w:val="67BE3D44"/>
    <w:rsid w:val="68196A03"/>
    <w:rsid w:val="68A25BC2"/>
    <w:rsid w:val="68A741E2"/>
    <w:rsid w:val="69007301"/>
    <w:rsid w:val="694B6023"/>
    <w:rsid w:val="694C02F1"/>
    <w:rsid w:val="695A0DA5"/>
    <w:rsid w:val="69D7A4D2"/>
    <w:rsid w:val="69EB132D"/>
    <w:rsid w:val="6A004A13"/>
    <w:rsid w:val="6A513FAF"/>
    <w:rsid w:val="6A9CE609"/>
    <w:rsid w:val="6ACA76FA"/>
    <w:rsid w:val="6AF5DE06"/>
    <w:rsid w:val="6B078142"/>
    <w:rsid w:val="6B510AC5"/>
    <w:rsid w:val="6B9C1A74"/>
    <w:rsid w:val="6C000DB7"/>
    <w:rsid w:val="6CD221E2"/>
    <w:rsid w:val="6D098B92"/>
    <w:rsid w:val="6D7AB305"/>
    <w:rsid w:val="6DCDF372"/>
    <w:rsid w:val="6E0329F2"/>
    <w:rsid w:val="6E4D6BA8"/>
    <w:rsid w:val="6E8875EB"/>
    <w:rsid w:val="6EFEEF9B"/>
    <w:rsid w:val="6FCE1486"/>
    <w:rsid w:val="7024464C"/>
    <w:rsid w:val="70429452"/>
    <w:rsid w:val="70478D2B"/>
    <w:rsid w:val="71D0ECDD"/>
    <w:rsid w:val="71DCB2AB"/>
    <w:rsid w:val="723015AB"/>
    <w:rsid w:val="729D59EF"/>
    <w:rsid w:val="731954E7"/>
    <w:rsid w:val="74030040"/>
    <w:rsid w:val="74A6CBB5"/>
    <w:rsid w:val="756E311F"/>
    <w:rsid w:val="75775AE2"/>
    <w:rsid w:val="75EB0547"/>
    <w:rsid w:val="75F36940"/>
    <w:rsid w:val="7624FFD9"/>
    <w:rsid w:val="7635BFDE"/>
    <w:rsid w:val="7698CDA1"/>
    <w:rsid w:val="76CDDC4A"/>
    <w:rsid w:val="77132B43"/>
    <w:rsid w:val="774E30EB"/>
    <w:rsid w:val="7770CB12"/>
    <w:rsid w:val="7782261A"/>
    <w:rsid w:val="7796192B"/>
    <w:rsid w:val="7895D347"/>
    <w:rsid w:val="790C9B73"/>
    <w:rsid w:val="79AC8DA4"/>
    <w:rsid w:val="79CB2892"/>
    <w:rsid w:val="79E80E9A"/>
    <w:rsid w:val="7A4FA074"/>
    <w:rsid w:val="7A60A14B"/>
    <w:rsid w:val="7B144F52"/>
    <w:rsid w:val="7B922D58"/>
    <w:rsid w:val="7BD12BFE"/>
    <w:rsid w:val="7C437E3E"/>
    <w:rsid w:val="7CC4660D"/>
    <w:rsid w:val="7DB05162"/>
    <w:rsid w:val="7DB49198"/>
    <w:rsid w:val="7DE0CE67"/>
    <w:rsid w:val="7E5EB586"/>
    <w:rsid w:val="7EB49305"/>
    <w:rsid w:val="7EE9512A"/>
    <w:rsid w:val="7F1E3D2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JO"/>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398"/>
    <w:pPr>
      <w:spacing w:before="120" w:after="0" w:line="240" w:lineRule="auto"/>
    </w:pPr>
  </w:style>
  <w:style w:type="paragraph" w:styleId="Heading1">
    <w:name w:val="heading 1"/>
    <w:basedOn w:val="Normal"/>
    <w:next w:val="Normal"/>
    <w:link w:val="Heading1Char"/>
    <w:uiPriority w:val="9"/>
    <w:qFormat/>
    <w:rsid w:val="007958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5A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27B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8C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224F2"/>
    <w:rPr>
      <w:color w:val="0563C1" w:themeColor="hyperlink"/>
      <w:u w:val="single"/>
    </w:rPr>
  </w:style>
  <w:style w:type="character" w:customStyle="1" w:styleId="UnresolvedMention">
    <w:name w:val="Unresolved Mention"/>
    <w:basedOn w:val="DefaultParagraphFont"/>
    <w:uiPriority w:val="99"/>
    <w:semiHidden/>
    <w:unhideWhenUsed/>
    <w:rsid w:val="001224F2"/>
    <w:rPr>
      <w:color w:val="605E5C"/>
      <w:shd w:val="clear" w:color="auto" w:fill="E1DFDD"/>
    </w:rPr>
  </w:style>
  <w:style w:type="character" w:customStyle="1" w:styleId="Heading2Char">
    <w:name w:val="Heading 2 Char"/>
    <w:basedOn w:val="DefaultParagraphFont"/>
    <w:link w:val="Heading2"/>
    <w:uiPriority w:val="9"/>
    <w:rsid w:val="00C95A7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D94BEB"/>
    <w:rPr>
      <w:color w:val="954F72" w:themeColor="followedHyperlink"/>
      <w:u w:val="single"/>
    </w:rPr>
  </w:style>
  <w:style w:type="character" w:customStyle="1"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1511A"/>
    <w:rPr>
      <w:b/>
      <w:bCs/>
    </w:rPr>
  </w:style>
  <w:style w:type="character" w:customStyle="1" w:styleId="CommentSubjectChar">
    <w:name w:val="Comment Subject Char"/>
    <w:basedOn w:val="CommentTextChar"/>
    <w:link w:val="CommentSubject"/>
    <w:uiPriority w:val="99"/>
    <w:semiHidden/>
    <w:rsid w:val="00A1511A"/>
    <w:rPr>
      <w:b/>
      <w:bCs/>
      <w:sz w:val="20"/>
      <w:szCs w:val="20"/>
    </w:rPr>
  </w:style>
  <w:style w:type="paragraph" w:styleId="Revision">
    <w:name w:val="Revision"/>
    <w:hidden/>
    <w:uiPriority w:val="99"/>
    <w:semiHidden/>
    <w:rsid w:val="00592314"/>
    <w:pPr>
      <w:spacing w:after="0" w:line="240" w:lineRule="auto"/>
    </w:pPr>
  </w:style>
  <w:style w:type="character" w:customStyle="1" w:styleId="Heading3Char">
    <w:name w:val="Heading 3 Char"/>
    <w:basedOn w:val="DefaultParagraphFont"/>
    <w:link w:val="Heading3"/>
    <w:uiPriority w:val="9"/>
    <w:rsid w:val="003627B2"/>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JO"/>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398"/>
    <w:pPr>
      <w:spacing w:before="120" w:after="0" w:line="240" w:lineRule="auto"/>
    </w:pPr>
  </w:style>
  <w:style w:type="paragraph" w:styleId="Heading1">
    <w:name w:val="heading 1"/>
    <w:basedOn w:val="Normal"/>
    <w:next w:val="Normal"/>
    <w:link w:val="Heading1Char"/>
    <w:uiPriority w:val="9"/>
    <w:qFormat/>
    <w:rsid w:val="007958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5A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27B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8C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224F2"/>
    <w:rPr>
      <w:color w:val="0563C1" w:themeColor="hyperlink"/>
      <w:u w:val="single"/>
    </w:rPr>
  </w:style>
  <w:style w:type="character" w:customStyle="1" w:styleId="UnresolvedMention">
    <w:name w:val="Unresolved Mention"/>
    <w:basedOn w:val="DefaultParagraphFont"/>
    <w:uiPriority w:val="99"/>
    <w:semiHidden/>
    <w:unhideWhenUsed/>
    <w:rsid w:val="001224F2"/>
    <w:rPr>
      <w:color w:val="605E5C"/>
      <w:shd w:val="clear" w:color="auto" w:fill="E1DFDD"/>
    </w:rPr>
  </w:style>
  <w:style w:type="character" w:customStyle="1" w:styleId="Heading2Char">
    <w:name w:val="Heading 2 Char"/>
    <w:basedOn w:val="DefaultParagraphFont"/>
    <w:link w:val="Heading2"/>
    <w:uiPriority w:val="9"/>
    <w:rsid w:val="00C95A7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D94BEB"/>
    <w:rPr>
      <w:color w:val="954F72" w:themeColor="followedHyperlink"/>
      <w:u w:val="single"/>
    </w:rPr>
  </w:style>
  <w:style w:type="character" w:customStyle="1"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1511A"/>
    <w:rPr>
      <w:b/>
      <w:bCs/>
    </w:rPr>
  </w:style>
  <w:style w:type="character" w:customStyle="1" w:styleId="CommentSubjectChar">
    <w:name w:val="Comment Subject Char"/>
    <w:basedOn w:val="CommentTextChar"/>
    <w:link w:val="CommentSubject"/>
    <w:uiPriority w:val="99"/>
    <w:semiHidden/>
    <w:rsid w:val="00A1511A"/>
    <w:rPr>
      <w:b/>
      <w:bCs/>
      <w:sz w:val="20"/>
      <w:szCs w:val="20"/>
    </w:rPr>
  </w:style>
  <w:style w:type="paragraph" w:styleId="Revision">
    <w:name w:val="Revision"/>
    <w:hidden/>
    <w:uiPriority w:val="99"/>
    <w:semiHidden/>
    <w:rsid w:val="00592314"/>
    <w:pPr>
      <w:spacing w:after="0" w:line="240" w:lineRule="auto"/>
    </w:pPr>
  </w:style>
  <w:style w:type="character" w:customStyle="1" w:styleId="Heading3Char">
    <w:name w:val="Heading 3 Char"/>
    <w:basedOn w:val="DefaultParagraphFont"/>
    <w:link w:val="Heading3"/>
    <w:uiPriority w:val="9"/>
    <w:rsid w:val="003627B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32457">
      <w:bodyDiv w:val="1"/>
      <w:marLeft w:val="0"/>
      <w:marRight w:val="0"/>
      <w:marTop w:val="0"/>
      <w:marBottom w:val="0"/>
      <w:divBdr>
        <w:top w:val="none" w:sz="0" w:space="0" w:color="auto"/>
        <w:left w:val="none" w:sz="0" w:space="0" w:color="auto"/>
        <w:bottom w:val="none" w:sz="0" w:space="0" w:color="auto"/>
        <w:right w:val="none" w:sz="0" w:space="0" w:color="auto"/>
      </w:divBdr>
    </w:div>
    <w:div w:id="156842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welteringcities.org/"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unitydirectors.com.au/advice-guides/going-green-putting-policies-and-procedures-into-practice" TargetMode="External"/><Relationship Id="rId2" Type="http://schemas.openxmlformats.org/officeDocument/2006/relationships/customXml" Target="../customXml/item2.xml"/><Relationship Id="rId16" Type="http://schemas.microsoft.com/office/2011/relationships/people" Target="people.xml"/><Relationship Id="rId20"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communitydirectors.com.au/advice-guides/going-green-putting-policies-and-procedures-into-pract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bs.com.au/news/article/more-than-half-a-million-homes-across-australia-will-be-uninsurable-by-2030-due-to-climate-change-report-warns/gtrb60q0q"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hyperlink" Target="https://www.epa.vic.gov.au/for-business/permissions/registrations" TargetMode="Externa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29783FC8-9198-40C0-9D6D-9562C596BCBC}">
    <t:Anchor>
      <t:Comment id="1950158106"/>
    </t:Anchor>
    <t:History>
      <t:Event id="{33D648E6-3E9B-48CB-ABA9-1D539ACD417C}" time="2022-05-05T00:32:52.472Z">
        <t:Attribution userId="S::adelesl@ourcommunity.com.au::07e069ea-3fe6-4f1f-b5f8-05afbced8596" userProvider="AD" userName="Adele Stowe-Lindner"/>
        <t:Anchor>
          <t:Comment id="1950158106"/>
        </t:Anchor>
        <t:Create/>
      </t:Event>
      <t:Event id="{B642830D-88BC-4A96-B0A2-8E2AF9E5A37B}" time="2022-05-05T00:32:52.472Z">
        <t:Attribution userId="S::adelesl@ourcommunity.com.au::07e069ea-3fe6-4f1f-b5f8-05afbced8596" userProvider="AD" userName="Adele Stowe-Lindner"/>
        <t:Anchor>
          <t:Comment id="1950158106"/>
        </t:Anchor>
        <t:Assign userId="S::kerrynb@ourcommunity.com.au::fd787e74-d849-47cf-a9ac-2f3ec119683c" userProvider="AD" userName="Kerryn Burgess"/>
      </t:Event>
      <t:Event id="{C862343E-ADDA-4DC9-84F0-5B3032AFBF9F}" time="2022-05-05T00:32:52.472Z">
        <t:Attribution userId="S::adelesl@ourcommunity.com.au::07e069ea-3fe6-4f1f-b5f8-05afbced8596" userProvider="AD" userName="Adele Stowe-Lindner"/>
        <t:Anchor>
          <t:Comment id="1950158106"/>
        </t:Anchor>
        <t:SetTitle title="@Kerryn Burgess YES! Please go forth and rethink the structure!"/>
      </t:Event>
    </t:History>
  </t:Task>
  <t:Task id="{AEDAEFE2-655A-48DB-8E2C-4F2643EE2515}">
    <t:Anchor>
      <t:Comment id="1175454747"/>
    </t:Anchor>
    <t:History>
      <t:Event id="{076BBEE3-E5AA-492D-837A-FC2698BBCCFD}" time="2022-05-04T23:31:27.651Z">
        <t:Attribution userId="S::adelesl@ourcommunity.com.au::07e069ea-3fe6-4f1f-b5f8-05afbced8596" userProvider="AD" userName="Adele Stowe-Lindner"/>
        <t:Anchor>
          <t:Comment id="1175454747"/>
        </t:Anchor>
        <t:Create/>
      </t:Event>
      <t:Event id="{3103F275-FCEE-42B0-AF5E-6BE238D97EC2}" time="2022-05-04T23:31:27.651Z">
        <t:Attribution userId="S::adelesl@ourcommunity.com.au::07e069ea-3fe6-4f1f-b5f8-05afbced8596" userProvider="AD" userName="Adele Stowe-Lindner"/>
        <t:Anchor>
          <t:Comment id="1175454747"/>
        </t:Anchor>
        <t:Assign userId="S::kerrynb@ourcommunity.com.au::fd787e74-d849-47cf-a9ac-2f3ec119683c" userProvider="AD" userName="Kerryn Burgess"/>
      </t:Event>
      <t:Event id="{FEF8A97E-4828-4DB8-9F64-1283DD03FF03}" time="2022-05-04T23:31:27.651Z">
        <t:Attribution userId="S::adelesl@ourcommunity.com.au::07e069ea-3fe6-4f1f-b5f8-05afbced8596" userProvider="AD" userName="Adele Stowe-Lindner"/>
        <t:Anchor>
          <t:Comment id="1175454747"/>
        </t:Anchor>
        <t:SetTitle title="@Kerryn Burgess Yes! I used it to get the wisdom from the team, but definitely remove the framework for the questions!"/>
      </t:Event>
    </t:History>
  </t:Task>
  <t:Task id="{36130406-345B-4A27-9534-CE448BB64CE4}">
    <t:Anchor>
      <t:Comment id="1408999119"/>
    </t:Anchor>
    <t:History>
      <t:Event id="{A8F33F57-C484-418A-BCC1-31F4C5918EE6}" time="2022-05-04T23:57:48.517Z">
        <t:Attribution userId="S::adelesl@ourcommunity.com.au::07e069ea-3fe6-4f1f-b5f8-05afbced8596" userProvider="AD" userName="Adele Stowe-Lindner"/>
        <t:Anchor>
          <t:Comment id="1408999119"/>
        </t:Anchor>
        <t:Create/>
      </t:Event>
      <t:Event id="{53CB12D1-E840-43AA-BF23-C48509F924A3}" time="2022-05-04T23:57:48.517Z">
        <t:Attribution userId="S::adelesl@ourcommunity.com.au::07e069ea-3fe6-4f1f-b5f8-05afbced8596" userProvider="AD" userName="Adele Stowe-Lindner"/>
        <t:Anchor>
          <t:Comment id="1408999119"/>
        </t:Anchor>
        <t:Assign userId="S::kerrynb@ourcommunity.com.au::fd787e74-d849-47cf-a9ac-2f3ec119683c" userProvider="AD" userName="Kerryn Burgess"/>
      </t:Event>
      <t:Event id="{758CFCD3-E372-4749-B31F-B618AB01F540}" time="2022-05-04T23:57:48.517Z">
        <t:Attribution userId="S::adelesl@ourcommunity.com.au::07e069ea-3fe6-4f1f-b5f8-05afbced8596" userProvider="AD" userName="Adele Stowe-Lindner"/>
        <t:Anchor>
          <t:Comment id="1408999119"/>
        </t:Anchor>
        <t:SetTitle title="@Kerryn Burgess take a look at how I have separated the questions. If you feel you wish to re-theme them, feel free. Ideally it would be good to somehow have 10 sections!!! I want to label each question to help those new to the topic to navigate and …"/>
      </t:Event>
    </t:History>
  </t:Task>
  <t:Task id="{4A0F32F1-D70A-4655-B2C6-CA6C0745AB27}">
    <t:Anchor>
      <t:Comment id="679923984"/>
    </t:Anchor>
    <t:History>
      <t:Event id="{BBC2E8BF-CFD5-447A-ACE1-0FCDD4A41ABE}" time="2022-05-05T00:38:40.884Z">
        <t:Attribution userId="S::adelesl@ourcommunity.com.au::07e069ea-3fe6-4f1f-b5f8-05afbced8596" userProvider="AD" userName="Adele Stowe-Lindner"/>
        <t:Anchor>
          <t:Comment id="679923984"/>
        </t:Anchor>
        <t:Create/>
      </t:Event>
      <t:Event id="{D1E207E7-C3D2-497B-9593-656CB8F7853A}" time="2022-05-05T00:38:40.884Z">
        <t:Attribution userId="S::adelesl@ourcommunity.com.au::07e069ea-3fe6-4f1f-b5f8-05afbced8596" userProvider="AD" userName="Adele Stowe-Lindner"/>
        <t:Anchor>
          <t:Comment id="679923984"/>
        </t:Anchor>
        <t:Assign userId="S::kathyr@ourcommunity.com.au::7578687d-17ec-4a57-bf3b-e2fb0c7ab677" userProvider="AD" userName="Kathy Richardson"/>
      </t:Event>
      <t:Event id="{1105E2D8-9595-48BD-AAFD-E2C1736CD60F}" time="2022-05-05T00:38:40.884Z">
        <t:Attribution userId="S::adelesl@ourcommunity.com.au::07e069ea-3fe6-4f1f-b5f8-05afbced8596" userProvider="AD" userName="Adele Stowe-Lindner"/>
        <t:Anchor>
          <t:Comment id="679923984"/>
        </t:Anchor>
        <t:SetTitle title="@Kathy Richardson feel free to pop in here and see where we are up to with the &quot;10 things a director should ask about climate change&quot; , and add as you wish. Kerryn is going yo look at re-theming these, into 10 categories and popping links in to our …"/>
      </t:Event>
    </t:History>
  </t:Task>
  <t:Task id="{EE15E10A-8C85-419D-9475-26F93D31133A}">
    <t:Anchor>
      <t:Comment id="681798496"/>
    </t:Anchor>
    <t:History>
      <t:Event id="{F7199407-2E10-4AAD-92E7-6BCF531A4CD7}" time="2022-05-12T02:20:05.065Z">
        <t:Attribution userId="S::adelesl@ourcommunity.com.au::07e069ea-3fe6-4f1f-b5f8-05afbced8596" userProvider="AD" userName="Adele Stowe-Lindner"/>
        <t:Anchor>
          <t:Comment id="681798496"/>
        </t:Anchor>
        <t:Create/>
      </t:Event>
      <t:Event id="{F6318D80-9C33-4FC3-8BCF-A31575D0CE90}" time="2022-05-12T02:20:05.065Z">
        <t:Attribution userId="S::adelesl@ourcommunity.com.au::07e069ea-3fe6-4f1f-b5f8-05afbced8596" userProvider="AD" userName="Adele Stowe-Lindner"/>
        <t:Anchor>
          <t:Comment id="681798496"/>
        </t:Anchor>
        <t:Assign userId="S::kerrynb@ourcommunity.com.au::fd787e74-d849-47cf-a9ac-2f3ec119683c" userProvider="AD" userName="Kerryn Burgess"/>
      </t:Event>
      <t:Event id="{DF8A3B90-8C5D-4BD9-A4E5-16FB02D02298}" time="2022-05-12T02:20:05.065Z">
        <t:Attribution userId="S::adelesl@ourcommunity.com.au::07e069ea-3fe6-4f1f-b5f8-05afbced8596" userProvider="AD" userName="Adele Stowe-Lindner"/>
        <t:Anchor>
          <t:Comment id="681798496"/>
        </t:Anchor>
        <t:SetTitle title="@Kerryn Burgess I took your advice and restructured into 10 themes. what do you think?"/>
      </t:Event>
    </t:History>
  </t:Task>
  <t:Task id="{4BF706B0-7434-420C-83CE-1F5EB1A374EF}">
    <t:Anchor>
      <t:Comment id="1580199423"/>
    </t:Anchor>
    <t:History>
      <t:Event id="{C9739D83-43D9-4413-BCE0-3BFAFD8435FF}" time="2022-05-19T00:23:24.767Z">
        <t:Attribution userId="S::adelesl@ourcommunity.com.au::07e069ea-3fe6-4f1f-b5f8-05afbced8596" userProvider="AD" userName="Adele Stowe-Lindner"/>
        <t:Anchor>
          <t:Comment id="1580199423"/>
        </t:Anchor>
        <t:Create/>
      </t:Event>
      <t:Event id="{8CF40154-C537-4932-A38B-86730D14A815}" time="2022-05-19T00:23:24.767Z">
        <t:Attribution userId="S::adelesl@ourcommunity.com.au::07e069ea-3fe6-4f1f-b5f8-05afbced8596" userProvider="AD" userName="Adele Stowe-Lindner"/>
        <t:Anchor>
          <t:Comment id="1580199423"/>
        </t:Anchor>
        <t:Assign userId="S::kathyr@ourcommunity.com.au::7578687d-17ec-4a57-bf3b-e2fb0c7ab677" userProvider="AD" userName="Kathy Richardson"/>
      </t:Event>
      <t:Event id="{8397269F-AF0F-4E07-A9CC-1B5660F14B30}" time="2022-05-19T00:23:24.767Z">
        <t:Attribution userId="S::adelesl@ourcommunity.com.au::07e069ea-3fe6-4f1f-b5f8-05afbced8596" userProvider="AD" userName="Adele Stowe-Lindner"/>
        <t:Anchor>
          <t:Comment id="1580199423"/>
        </t:Anchor>
        <t:SetTitle title="@Kathy Richardson do you reckon we should include a link to an example of legislation, or leave 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038a93ea-d041-48c6-b8e1-0d13f9ba299c" xsi:nil="true"/>
    <_ip_UnifiedCompliancePolicyProperties xmlns="http://schemas.microsoft.com/sharepoint/v3" xsi:nil="true"/>
    <SharedWithUsers xmlns="c14915e0-dc42-44e0-9123-9d4e67938d4f">
      <UserInfo>
        <DisplayName>Kathy Richardson</DisplayName>
        <AccountId>13</AccountId>
        <AccountType/>
      </UserInfo>
      <UserInfo>
        <DisplayName>Adele Stowe-Lindner</DisplayName>
        <AccountId>2455</AccountId>
        <AccountType/>
      </UserInfo>
    </SharedWithUsers>
    <TaxCatchAll xmlns="c14915e0-dc42-44e0-9123-9d4e67938d4f" xsi:nil="true"/>
    <lcf76f155ced4ddcb4097134ff3c332f xmlns="038a93ea-d041-48c6-b8e1-0d13f9ba299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9" ma:contentTypeDescription="Create a new document." ma:contentTypeScope="" ma:versionID="83e754911c8e8870bfe24355743584b9">
  <xsd:schema xmlns:xsd="http://www.w3.org/2001/XMLSchema" xmlns:xs="http://www.w3.org/2001/XMLSchema" xmlns:p="http://schemas.microsoft.com/office/2006/metadata/properties" xmlns:ns1="http://schemas.microsoft.com/sharepoint/v3" xmlns:ns2="038a93ea-d041-48c6-b8e1-0d13f9ba299c" xmlns:ns3="c14915e0-dc42-44e0-9123-9d4e67938d4f" targetNamespace="http://schemas.microsoft.com/office/2006/metadata/properties" ma:root="true" ma:fieldsID="a60fbf48da2cdfa525f786afc54b38bc" ns1:_="" ns2:_="" ns3:_="">
    <xsd:import namespace="http://schemas.microsoft.com/sharepoint/v3"/>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60c9ffd-efcd-40aa-b5ce-c709f7299f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4260ab-5a7b-44cb-90bf-55c7d4370541}" ma:internalName="TaxCatchAll" ma:showField="CatchAllData" ma:web="c14915e0-dc42-44e0-9123-9d4e67938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2F4185-79C6-45EF-9E4B-CD77EF84F019}">
  <ds:schemaRefs>
    <ds:schemaRef ds:uri="http://schemas.microsoft.com/office/2006/metadata/properties"/>
    <ds:schemaRef ds:uri="http://schemas.microsoft.com/office/infopath/2007/PartnerControls"/>
    <ds:schemaRef ds:uri="http://schemas.microsoft.com/sharepoint/v3"/>
    <ds:schemaRef ds:uri="038a93ea-d041-48c6-b8e1-0d13f9ba299c"/>
    <ds:schemaRef ds:uri="c14915e0-dc42-44e0-9123-9d4e67938d4f"/>
  </ds:schemaRefs>
</ds:datastoreItem>
</file>

<file path=customXml/itemProps2.xml><?xml version="1.0" encoding="utf-8"?>
<ds:datastoreItem xmlns:ds="http://schemas.openxmlformats.org/officeDocument/2006/customXml" ds:itemID="{1187B5DD-8143-43A8-A471-49ED053377A4}">
  <ds:schemaRefs>
    <ds:schemaRef ds:uri="http://schemas.microsoft.com/sharepoint/v3/contenttype/forms"/>
  </ds:schemaRefs>
</ds:datastoreItem>
</file>

<file path=customXml/itemProps3.xml><?xml version="1.0" encoding="utf-8"?>
<ds:datastoreItem xmlns:ds="http://schemas.openxmlformats.org/officeDocument/2006/customXml" ds:itemID="{9C7CEACA-ABE3-420E-864B-6FCF10DDF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1227</Words>
  <Characters>6996</Characters>
  <DocSecurity>0</DocSecurity>
  <Lines>58</Lines>
  <Paragraphs>16</Paragraphs>
  <ScaleCrop>false</ScaleCrop>
  <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2022-05-18T04:57:00Z</cp:lastPrinted>
  <dcterms:created xsi:type="dcterms:W3CDTF">2022-05-18T05:03:00Z</dcterms:created>
  <dcterms:modified xsi:type="dcterms:W3CDTF">2022-09-07T06:40:00Z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ies>
</file>